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AE" w:rsidRDefault="00B517AE" w:rsidP="00B517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327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Čítanie </w:t>
      </w:r>
      <w:r w:rsidR="00807C6C">
        <w:rPr>
          <w:rFonts w:ascii="Times New Roman" w:hAnsi="Times New Roman" w:cs="Times New Roman"/>
          <w:b/>
          <w:sz w:val="28"/>
          <w:szCs w:val="28"/>
        </w:rPr>
        <w:t>4. ročník 17</w:t>
      </w:r>
      <w:r>
        <w:rPr>
          <w:rFonts w:ascii="Times New Roman" w:hAnsi="Times New Roman" w:cs="Times New Roman"/>
          <w:b/>
          <w:sz w:val="28"/>
          <w:szCs w:val="28"/>
        </w:rPr>
        <w:t xml:space="preserve">.4.2020 </w:t>
      </w:r>
    </w:p>
    <w:p w:rsidR="00B517AE" w:rsidRDefault="00B517AE" w:rsidP="00B517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Úloha1: Pozorne si prečítaj text. </w:t>
      </w:r>
    </w:p>
    <w:p w:rsidR="00B517AE" w:rsidRDefault="00B517AE" w:rsidP="00B517A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517AE" w:rsidRDefault="00B517AE" w:rsidP="00B517A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517AE" w:rsidRDefault="00B517AE" w:rsidP="00B517AE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sk-SK"/>
        </w:rPr>
        <w:drawing>
          <wp:inline distT="0" distB="0" distL="0" distR="0">
            <wp:extent cx="2476500" cy="1857375"/>
            <wp:effectExtent l="19050" t="0" r="0" b="0"/>
            <wp:docPr id="1" name="Obrázok 1" descr="Cartoon,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,Animal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7AE" w:rsidRPr="0037327A" w:rsidRDefault="00B517AE" w:rsidP="00B517A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517AE" w:rsidRPr="004225EC" w:rsidRDefault="00B517AE" w:rsidP="00B517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5EC">
        <w:rPr>
          <w:rFonts w:ascii="Times New Roman" w:hAnsi="Times New Roman" w:cs="Times New Roman"/>
          <w:b/>
          <w:sz w:val="28"/>
          <w:szCs w:val="28"/>
        </w:rPr>
        <w:t>Marta Haštová</w:t>
      </w:r>
    </w:p>
    <w:p w:rsidR="00B517AE" w:rsidRDefault="00B517AE" w:rsidP="00B517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5EC">
        <w:rPr>
          <w:rFonts w:ascii="Times New Roman" w:hAnsi="Times New Roman" w:cs="Times New Roman"/>
          <w:b/>
          <w:sz w:val="28"/>
          <w:szCs w:val="28"/>
        </w:rPr>
        <w:t>Ryba</w:t>
      </w:r>
    </w:p>
    <w:p w:rsidR="00B517AE" w:rsidRDefault="00B517AE" w:rsidP="00B517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7AE" w:rsidRDefault="00B517AE" w:rsidP="00B517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EC">
        <w:rPr>
          <w:rFonts w:ascii="Times New Roman" w:hAnsi="Times New Roman" w:cs="Times New Roman"/>
          <w:sz w:val="28"/>
          <w:szCs w:val="28"/>
        </w:rPr>
        <w:t>Bývam v tichej zátočinke pod starou vŕbou. Mám ju rada. Býva tu príjemný chládok – a môj rybár. Chytá ma tak dlho, že si už celkom rozumieme. Bez neho si túto zátočinku neviem ani predstaviť. Viem, že ma nechytí nikdy. A aj on vie, že ma neoklame háčikom, na ktorý nastokne červíka. Presne viem, kde mám červíka odhryznúť, aby som sa nenapichla. Aj rybár to vie. Nenastokne červíka celkom. Nechá mi z neho trčať taký kus, aby som sa najedla. Plávam si po zátočine a pozerám sa spokojne na rybára. A rybár spokojne na mňa. Nevedel by si zátočinu bezo mňa vôbec predstaviť.</w:t>
      </w:r>
    </w:p>
    <w:p w:rsidR="00B517AE" w:rsidRDefault="00B517AE" w:rsidP="00B51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7AE" w:rsidRDefault="00B517AE" w:rsidP="00B51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EC">
        <w:rPr>
          <w:rFonts w:ascii="Times New Roman" w:hAnsi="Times New Roman" w:cs="Times New Roman"/>
          <w:b/>
          <w:sz w:val="28"/>
          <w:szCs w:val="28"/>
        </w:rPr>
        <w:t xml:space="preserve">Úloha2: </w:t>
      </w:r>
      <w:r w:rsidRPr="004225EC">
        <w:rPr>
          <w:rFonts w:ascii="Times New Roman" w:hAnsi="Times New Roman" w:cs="Times New Roman"/>
          <w:sz w:val="28"/>
          <w:szCs w:val="28"/>
        </w:rPr>
        <w:t>Čo potrebuje rybár k tomu, aby chytil rybu?</w:t>
      </w:r>
    </w:p>
    <w:p w:rsidR="00B517AE" w:rsidRPr="004225EC" w:rsidRDefault="00B517AE" w:rsidP="00B51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7AE" w:rsidRPr="004225EC" w:rsidRDefault="00B517AE" w:rsidP="00B517AE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EC">
        <w:rPr>
          <w:rFonts w:ascii="Times New Roman" w:hAnsi="Times New Roman" w:cs="Times New Roman"/>
          <w:sz w:val="28"/>
          <w:szCs w:val="28"/>
        </w:rPr>
        <w:t>udicu, háčik, červíka</w:t>
      </w:r>
    </w:p>
    <w:p w:rsidR="00B517AE" w:rsidRPr="004225EC" w:rsidRDefault="00B517AE" w:rsidP="00B517AE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5EC">
        <w:rPr>
          <w:rFonts w:ascii="Times New Roman" w:hAnsi="Times New Roman" w:cs="Times New Roman"/>
          <w:sz w:val="28"/>
          <w:szCs w:val="28"/>
        </w:rPr>
        <w:t>udicu, vláčik, červíka</w:t>
      </w:r>
    </w:p>
    <w:p w:rsidR="00B517AE" w:rsidRPr="004225EC" w:rsidRDefault="00B517AE" w:rsidP="00B517AE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5EC">
        <w:rPr>
          <w:rFonts w:ascii="Times New Roman" w:hAnsi="Times New Roman" w:cs="Times New Roman"/>
          <w:sz w:val="28"/>
          <w:szCs w:val="28"/>
        </w:rPr>
        <w:t>hadicu, háčik, červíka</w:t>
      </w:r>
    </w:p>
    <w:p w:rsidR="00B517AE" w:rsidRPr="004225EC" w:rsidRDefault="00B517AE" w:rsidP="00B517AE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5EC">
        <w:rPr>
          <w:rFonts w:ascii="Times New Roman" w:hAnsi="Times New Roman" w:cs="Times New Roman"/>
          <w:sz w:val="28"/>
          <w:szCs w:val="28"/>
        </w:rPr>
        <w:t>udicu, háčik, človeka</w:t>
      </w:r>
    </w:p>
    <w:p w:rsidR="00B517AE" w:rsidRDefault="00B517AE" w:rsidP="00B51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Úloha3: </w:t>
      </w:r>
      <w:r w:rsidRPr="004225EC">
        <w:rPr>
          <w:rFonts w:ascii="Times New Roman" w:hAnsi="Times New Roman" w:cs="Times New Roman"/>
          <w:sz w:val="28"/>
          <w:szCs w:val="28"/>
        </w:rPr>
        <w:t>Vyfarbi veselú rybu.</w:t>
      </w:r>
      <w:r>
        <w:rPr>
          <w:rFonts w:ascii="Times New Roman" w:hAnsi="Times New Roman" w:cs="Times New Roman"/>
          <w:sz w:val="28"/>
          <w:szCs w:val="28"/>
        </w:rPr>
        <w:t xml:space="preserve"> Ak máš možnosť môžeš si ju prekresliť aj do zošita. </w:t>
      </w:r>
    </w:p>
    <w:p w:rsidR="00B517AE" w:rsidRDefault="00B517AE" w:rsidP="00B51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7AE" w:rsidRDefault="00B517AE" w:rsidP="00B517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3695700" cy="2590800"/>
            <wp:effectExtent l="19050" t="0" r="0" b="0"/>
            <wp:docPr id="2" name="Obrázok 4" descr="Omalovánky Pro Nejmenší | Omalovánky, Omalovánky mandaly, Ry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malovánky Pro Nejmenší | Omalovánky, Omalovánky mandaly, Ryb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559" cy="2591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7AE" w:rsidRDefault="00B517AE" w:rsidP="00B517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7AE" w:rsidRDefault="00B517AE" w:rsidP="00B517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7AE" w:rsidRDefault="00B517AE" w:rsidP="00B517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7AE" w:rsidRDefault="00B517AE" w:rsidP="00B517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7AE" w:rsidRDefault="00B517AE" w:rsidP="00B517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7AE" w:rsidRDefault="00B517AE" w:rsidP="00B517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7AE" w:rsidRDefault="00B517AE" w:rsidP="00B517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7AE" w:rsidRDefault="00B517AE" w:rsidP="00B517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7AE" w:rsidRDefault="00B517AE" w:rsidP="00B517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7AE" w:rsidRDefault="00B517AE" w:rsidP="00B517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7AE" w:rsidRDefault="00B517AE" w:rsidP="00B517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7AE" w:rsidRDefault="00B517AE" w:rsidP="00B517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7AE" w:rsidRDefault="00B517AE" w:rsidP="00B517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7AE" w:rsidRDefault="00B517AE" w:rsidP="00B517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17AE" w:rsidRDefault="00B517AE" w:rsidP="00B517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17AE" w:rsidRDefault="00B517AE" w:rsidP="00B517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17AE" w:rsidRDefault="00B517AE" w:rsidP="00B517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17AE" w:rsidRDefault="00B517AE" w:rsidP="00B517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7925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Slovenský jazyk</w:t>
      </w:r>
      <w:r>
        <w:rPr>
          <w:rFonts w:ascii="Times New Roman" w:hAnsi="Times New Roman" w:cs="Times New Roman"/>
          <w:b/>
          <w:sz w:val="28"/>
          <w:szCs w:val="28"/>
        </w:rPr>
        <w:t xml:space="preserve"> 4. ročník 14.4. 2020 </w:t>
      </w:r>
    </w:p>
    <w:p w:rsidR="00B517AE" w:rsidRDefault="00B517AE" w:rsidP="00B51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Úloha1: </w:t>
      </w:r>
      <w:r w:rsidRPr="00112A2F">
        <w:rPr>
          <w:rFonts w:ascii="Times New Roman" w:hAnsi="Times New Roman" w:cs="Times New Roman"/>
          <w:sz w:val="24"/>
          <w:szCs w:val="24"/>
        </w:rPr>
        <w:t>. Dopíš správne y-ý/ i-í . Podčiarkni podstatné mená a urč ich gramatické kategórie.</w:t>
      </w:r>
    </w:p>
    <w:p w:rsidR="00B517AE" w:rsidRDefault="00B517AE" w:rsidP="00B51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máš možnosť môžeš si všetky úlohy spracovať do zošita.</w:t>
      </w:r>
    </w:p>
    <w:p w:rsidR="00B517AE" w:rsidRPr="00112A2F" w:rsidRDefault="00B517AE" w:rsidP="00B51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4192" w:type="dxa"/>
        <w:tblLook w:val="04A0" w:firstRow="1" w:lastRow="0" w:firstColumn="1" w:lastColumn="0" w:noHBand="0" w:noVBand="1"/>
      </w:tblPr>
      <w:tblGrid>
        <w:gridCol w:w="2080"/>
        <w:gridCol w:w="640"/>
        <w:gridCol w:w="800"/>
        <w:gridCol w:w="672"/>
      </w:tblGrid>
      <w:tr w:rsidR="00B517AE" w:rsidTr="0089573C">
        <w:trPr>
          <w:trHeight w:val="315"/>
        </w:trPr>
        <w:tc>
          <w:tcPr>
            <w:tcW w:w="0" w:type="auto"/>
          </w:tcPr>
          <w:p w:rsidR="00B517AE" w:rsidRPr="00112A2F" w:rsidRDefault="00B517AE" w:rsidP="00895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2F">
              <w:rPr>
                <w:rFonts w:ascii="Times New Roman" w:hAnsi="Times New Roman" w:cs="Times New Roman"/>
                <w:sz w:val="24"/>
                <w:szCs w:val="24"/>
              </w:rPr>
              <w:t>Podstatné meno</w:t>
            </w:r>
          </w:p>
        </w:tc>
        <w:tc>
          <w:tcPr>
            <w:tcW w:w="0" w:type="auto"/>
          </w:tcPr>
          <w:p w:rsidR="00B517AE" w:rsidRPr="00112A2F" w:rsidRDefault="00B517AE" w:rsidP="00895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2F">
              <w:rPr>
                <w:rFonts w:ascii="Times New Roman" w:hAnsi="Times New Roman" w:cs="Times New Roman"/>
                <w:sz w:val="24"/>
                <w:szCs w:val="24"/>
              </w:rPr>
              <w:t>rod</w:t>
            </w:r>
          </w:p>
        </w:tc>
        <w:tc>
          <w:tcPr>
            <w:tcW w:w="0" w:type="auto"/>
          </w:tcPr>
          <w:p w:rsidR="00B517AE" w:rsidRPr="00112A2F" w:rsidRDefault="00B517AE" w:rsidP="00895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2F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0" w:type="auto"/>
          </w:tcPr>
          <w:p w:rsidR="00B517AE" w:rsidRPr="00112A2F" w:rsidRDefault="00B800E8" w:rsidP="00895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635</wp:posOffset>
                      </wp:positionV>
                      <wp:extent cx="3105150" cy="2447925"/>
                      <wp:effectExtent l="0" t="0" r="19050" b="28575"/>
                      <wp:wrapNone/>
                      <wp:docPr id="3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05150" cy="2447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17AE" w:rsidRPr="00112A2F" w:rsidRDefault="00B517AE" w:rsidP="00B517A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12A2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S__tom vodu nenaberieš. </w:t>
                                  </w:r>
                                </w:p>
                                <w:p w:rsidR="00B517AE" w:rsidRPr="00112A2F" w:rsidRDefault="00B517AE" w:rsidP="00B517A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12A2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P__cha predchádza pád. </w:t>
                                  </w:r>
                                </w:p>
                                <w:p w:rsidR="00B517AE" w:rsidRPr="00112A2F" w:rsidRDefault="00B517AE" w:rsidP="00B517A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12A2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Prvosienka odom__ká jar.               </w:t>
                                  </w:r>
                                </w:p>
                                <w:p w:rsidR="00B517AE" w:rsidRPr="00112A2F" w:rsidRDefault="00B517AE" w:rsidP="00B517A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12A2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Je to všetko na jedno kop__to.</w:t>
                                  </w:r>
                                </w:p>
                                <w:p w:rsidR="00B517AE" w:rsidRPr="00112A2F" w:rsidRDefault="00B517AE" w:rsidP="00B517A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12A2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R__ba smrdí od hlavy. </w:t>
                                  </w:r>
                                </w:p>
                                <w:p w:rsidR="00B517AE" w:rsidRPr="00112A2F" w:rsidRDefault="00B517AE" w:rsidP="00B517A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12A2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Jedz do polos__ta, pi do polop__ta. </w:t>
                                  </w:r>
                                </w:p>
                                <w:p w:rsidR="00B517AE" w:rsidRPr="00112A2F" w:rsidRDefault="00B517AE" w:rsidP="00B517A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12A2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Zv__k je železná košeľa.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" o:spid="_x0000_s1026" style="position:absolute;margin-left:39.55pt;margin-top:.05pt;width:244.5pt;height:19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" fillcolor="white [3201]" strokecolor="#f79646 [3209]" strokeweight="2pt">
                      <v:path arrowok="t"/>
                      <v:textbox>
                        <w:txbxContent>
                          <w:p w:rsidR="00B517AE" w:rsidRPr="00112A2F" w:rsidRDefault="00B517AE" w:rsidP="00B517A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2A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S__tom vodu nenaberieš. </w:t>
                            </w:r>
                          </w:p>
                          <w:p w:rsidR="00B517AE" w:rsidRPr="00112A2F" w:rsidRDefault="00B517AE" w:rsidP="00B517A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2A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P__cha predchádza pád. </w:t>
                            </w:r>
                          </w:p>
                          <w:p w:rsidR="00B517AE" w:rsidRPr="00112A2F" w:rsidRDefault="00B517AE" w:rsidP="00B517A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2A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Prvosienka odom__ká jar.               </w:t>
                            </w:r>
                          </w:p>
                          <w:p w:rsidR="00B517AE" w:rsidRPr="00112A2F" w:rsidRDefault="00B517AE" w:rsidP="00B517A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2A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Je to všetko na jedno kop__to.</w:t>
                            </w:r>
                          </w:p>
                          <w:p w:rsidR="00B517AE" w:rsidRPr="00112A2F" w:rsidRDefault="00B517AE" w:rsidP="00B517A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2A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R__ba smrdí od hlavy. </w:t>
                            </w:r>
                          </w:p>
                          <w:p w:rsidR="00B517AE" w:rsidRPr="00112A2F" w:rsidRDefault="00B517AE" w:rsidP="00B517A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2A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Jedz do polos__ta, pi do polop__ta. </w:t>
                            </w:r>
                          </w:p>
                          <w:p w:rsidR="00B517AE" w:rsidRPr="00112A2F" w:rsidRDefault="00B517AE" w:rsidP="00B517A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2A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Zv__k je železná košeľa.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517AE" w:rsidRPr="00112A2F">
              <w:rPr>
                <w:rFonts w:ascii="Times New Roman" w:hAnsi="Times New Roman" w:cs="Times New Roman"/>
                <w:sz w:val="24"/>
                <w:szCs w:val="24"/>
              </w:rPr>
              <w:t>pád</w:t>
            </w:r>
          </w:p>
        </w:tc>
      </w:tr>
      <w:tr w:rsidR="00B517AE" w:rsidTr="0089573C">
        <w:trPr>
          <w:trHeight w:val="315"/>
        </w:trPr>
        <w:tc>
          <w:tcPr>
            <w:tcW w:w="0" w:type="auto"/>
          </w:tcPr>
          <w:p w:rsidR="00B517AE" w:rsidRDefault="00B517AE" w:rsidP="0089573C"/>
        </w:tc>
        <w:tc>
          <w:tcPr>
            <w:tcW w:w="0" w:type="auto"/>
          </w:tcPr>
          <w:p w:rsidR="00B517AE" w:rsidRDefault="00B517AE" w:rsidP="0089573C"/>
        </w:tc>
        <w:tc>
          <w:tcPr>
            <w:tcW w:w="0" w:type="auto"/>
          </w:tcPr>
          <w:p w:rsidR="00B517AE" w:rsidRDefault="00B517AE" w:rsidP="0089573C"/>
        </w:tc>
        <w:tc>
          <w:tcPr>
            <w:tcW w:w="0" w:type="auto"/>
          </w:tcPr>
          <w:p w:rsidR="00B517AE" w:rsidRDefault="00B517AE" w:rsidP="0089573C"/>
        </w:tc>
      </w:tr>
      <w:tr w:rsidR="00B517AE" w:rsidTr="0089573C">
        <w:trPr>
          <w:trHeight w:val="315"/>
        </w:trPr>
        <w:tc>
          <w:tcPr>
            <w:tcW w:w="0" w:type="auto"/>
          </w:tcPr>
          <w:p w:rsidR="00B517AE" w:rsidRDefault="00B517AE" w:rsidP="0089573C"/>
        </w:tc>
        <w:tc>
          <w:tcPr>
            <w:tcW w:w="0" w:type="auto"/>
          </w:tcPr>
          <w:p w:rsidR="00B517AE" w:rsidRDefault="00B517AE" w:rsidP="0089573C"/>
        </w:tc>
        <w:tc>
          <w:tcPr>
            <w:tcW w:w="0" w:type="auto"/>
          </w:tcPr>
          <w:p w:rsidR="00B517AE" w:rsidRDefault="00B517AE" w:rsidP="0089573C"/>
        </w:tc>
        <w:tc>
          <w:tcPr>
            <w:tcW w:w="0" w:type="auto"/>
          </w:tcPr>
          <w:p w:rsidR="00B517AE" w:rsidRDefault="00B517AE" w:rsidP="0089573C"/>
        </w:tc>
      </w:tr>
      <w:tr w:rsidR="00B517AE" w:rsidTr="0089573C">
        <w:trPr>
          <w:trHeight w:val="297"/>
        </w:trPr>
        <w:tc>
          <w:tcPr>
            <w:tcW w:w="0" w:type="auto"/>
          </w:tcPr>
          <w:p w:rsidR="00B517AE" w:rsidRDefault="00B517AE" w:rsidP="0089573C"/>
        </w:tc>
        <w:tc>
          <w:tcPr>
            <w:tcW w:w="0" w:type="auto"/>
          </w:tcPr>
          <w:p w:rsidR="00B517AE" w:rsidRDefault="00B517AE" w:rsidP="0089573C"/>
        </w:tc>
        <w:tc>
          <w:tcPr>
            <w:tcW w:w="0" w:type="auto"/>
          </w:tcPr>
          <w:p w:rsidR="00B517AE" w:rsidRDefault="00B517AE" w:rsidP="0089573C"/>
        </w:tc>
        <w:tc>
          <w:tcPr>
            <w:tcW w:w="0" w:type="auto"/>
          </w:tcPr>
          <w:p w:rsidR="00B517AE" w:rsidRDefault="00B517AE" w:rsidP="0089573C"/>
        </w:tc>
      </w:tr>
      <w:tr w:rsidR="00B517AE" w:rsidTr="0089573C">
        <w:trPr>
          <w:trHeight w:val="315"/>
        </w:trPr>
        <w:tc>
          <w:tcPr>
            <w:tcW w:w="0" w:type="auto"/>
          </w:tcPr>
          <w:p w:rsidR="00B517AE" w:rsidRDefault="00B517AE" w:rsidP="0089573C"/>
        </w:tc>
        <w:tc>
          <w:tcPr>
            <w:tcW w:w="0" w:type="auto"/>
          </w:tcPr>
          <w:p w:rsidR="00B517AE" w:rsidRDefault="00B517AE" w:rsidP="0089573C"/>
        </w:tc>
        <w:tc>
          <w:tcPr>
            <w:tcW w:w="0" w:type="auto"/>
          </w:tcPr>
          <w:p w:rsidR="00B517AE" w:rsidRDefault="00B517AE" w:rsidP="0089573C"/>
        </w:tc>
        <w:tc>
          <w:tcPr>
            <w:tcW w:w="0" w:type="auto"/>
          </w:tcPr>
          <w:p w:rsidR="00B517AE" w:rsidRDefault="00B517AE" w:rsidP="0089573C"/>
        </w:tc>
      </w:tr>
      <w:tr w:rsidR="00B517AE" w:rsidTr="0089573C">
        <w:trPr>
          <w:trHeight w:val="297"/>
        </w:trPr>
        <w:tc>
          <w:tcPr>
            <w:tcW w:w="0" w:type="auto"/>
          </w:tcPr>
          <w:p w:rsidR="00B517AE" w:rsidRDefault="00B517AE" w:rsidP="0089573C"/>
        </w:tc>
        <w:tc>
          <w:tcPr>
            <w:tcW w:w="0" w:type="auto"/>
          </w:tcPr>
          <w:p w:rsidR="00B517AE" w:rsidRDefault="00B517AE" w:rsidP="0089573C"/>
        </w:tc>
        <w:tc>
          <w:tcPr>
            <w:tcW w:w="0" w:type="auto"/>
          </w:tcPr>
          <w:p w:rsidR="00B517AE" w:rsidRDefault="00B517AE" w:rsidP="0089573C"/>
        </w:tc>
        <w:tc>
          <w:tcPr>
            <w:tcW w:w="0" w:type="auto"/>
          </w:tcPr>
          <w:p w:rsidR="00B517AE" w:rsidRDefault="00B517AE" w:rsidP="0089573C"/>
        </w:tc>
      </w:tr>
      <w:tr w:rsidR="00B517AE" w:rsidTr="0089573C">
        <w:trPr>
          <w:trHeight w:val="315"/>
        </w:trPr>
        <w:tc>
          <w:tcPr>
            <w:tcW w:w="0" w:type="auto"/>
          </w:tcPr>
          <w:p w:rsidR="00B517AE" w:rsidRDefault="00B517AE" w:rsidP="0089573C"/>
        </w:tc>
        <w:tc>
          <w:tcPr>
            <w:tcW w:w="0" w:type="auto"/>
          </w:tcPr>
          <w:p w:rsidR="00B517AE" w:rsidRDefault="00B517AE" w:rsidP="0089573C"/>
        </w:tc>
        <w:tc>
          <w:tcPr>
            <w:tcW w:w="0" w:type="auto"/>
          </w:tcPr>
          <w:p w:rsidR="00B517AE" w:rsidRDefault="00B517AE" w:rsidP="0089573C"/>
        </w:tc>
        <w:tc>
          <w:tcPr>
            <w:tcW w:w="0" w:type="auto"/>
          </w:tcPr>
          <w:p w:rsidR="00B517AE" w:rsidRDefault="00B517AE" w:rsidP="0089573C"/>
        </w:tc>
      </w:tr>
      <w:tr w:rsidR="00B517AE" w:rsidTr="0089573C">
        <w:trPr>
          <w:trHeight w:val="297"/>
        </w:trPr>
        <w:tc>
          <w:tcPr>
            <w:tcW w:w="0" w:type="auto"/>
          </w:tcPr>
          <w:p w:rsidR="00B517AE" w:rsidRDefault="00B517AE" w:rsidP="0089573C"/>
        </w:tc>
        <w:tc>
          <w:tcPr>
            <w:tcW w:w="0" w:type="auto"/>
          </w:tcPr>
          <w:p w:rsidR="00B517AE" w:rsidRDefault="00B517AE" w:rsidP="0089573C"/>
        </w:tc>
        <w:tc>
          <w:tcPr>
            <w:tcW w:w="0" w:type="auto"/>
          </w:tcPr>
          <w:p w:rsidR="00B517AE" w:rsidRDefault="00B517AE" w:rsidP="0089573C"/>
        </w:tc>
        <w:tc>
          <w:tcPr>
            <w:tcW w:w="0" w:type="auto"/>
          </w:tcPr>
          <w:p w:rsidR="00B517AE" w:rsidRDefault="00B517AE" w:rsidP="0089573C"/>
        </w:tc>
      </w:tr>
      <w:tr w:rsidR="00B517AE" w:rsidTr="0089573C">
        <w:trPr>
          <w:trHeight w:val="315"/>
        </w:trPr>
        <w:tc>
          <w:tcPr>
            <w:tcW w:w="0" w:type="auto"/>
          </w:tcPr>
          <w:p w:rsidR="00B517AE" w:rsidRDefault="00B517AE" w:rsidP="0089573C"/>
        </w:tc>
        <w:tc>
          <w:tcPr>
            <w:tcW w:w="0" w:type="auto"/>
          </w:tcPr>
          <w:p w:rsidR="00B517AE" w:rsidRDefault="00B517AE" w:rsidP="0089573C"/>
        </w:tc>
        <w:tc>
          <w:tcPr>
            <w:tcW w:w="0" w:type="auto"/>
          </w:tcPr>
          <w:p w:rsidR="00B517AE" w:rsidRDefault="00B517AE" w:rsidP="0089573C"/>
        </w:tc>
        <w:tc>
          <w:tcPr>
            <w:tcW w:w="0" w:type="auto"/>
          </w:tcPr>
          <w:p w:rsidR="00B517AE" w:rsidRDefault="00B517AE" w:rsidP="0089573C"/>
        </w:tc>
      </w:tr>
      <w:tr w:rsidR="00B517AE" w:rsidTr="0089573C">
        <w:trPr>
          <w:trHeight w:val="315"/>
        </w:trPr>
        <w:tc>
          <w:tcPr>
            <w:tcW w:w="0" w:type="auto"/>
          </w:tcPr>
          <w:p w:rsidR="00B517AE" w:rsidRDefault="00B517AE" w:rsidP="0089573C"/>
        </w:tc>
        <w:tc>
          <w:tcPr>
            <w:tcW w:w="0" w:type="auto"/>
          </w:tcPr>
          <w:p w:rsidR="00B517AE" w:rsidRDefault="00B517AE" w:rsidP="0089573C"/>
        </w:tc>
        <w:tc>
          <w:tcPr>
            <w:tcW w:w="0" w:type="auto"/>
          </w:tcPr>
          <w:p w:rsidR="00B517AE" w:rsidRDefault="00B517AE" w:rsidP="0089573C"/>
        </w:tc>
        <w:tc>
          <w:tcPr>
            <w:tcW w:w="0" w:type="auto"/>
          </w:tcPr>
          <w:p w:rsidR="00B517AE" w:rsidRDefault="00B517AE" w:rsidP="0089573C"/>
        </w:tc>
      </w:tr>
      <w:tr w:rsidR="00B517AE" w:rsidTr="0089573C">
        <w:trPr>
          <w:trHeight w:val="297"/>
        </w:trPr>
        <w:tc>
          <w:tcPr>
            <w:tcW w:w="0" w:type="auto"/>
          </w:tcPr>
          <w:p w:rsidR="00B517AE" w:rsidRDefault="00B517AE" w:rsidP="0089573C"/>
        </w:tc>
        <w:tc>
          <w:tcPr>
            <w:tcW w:w="0" w:type="auto"/>
          </w:tcPr>
          <w:p w:rsidR="00B517AE" w:rsidRDefault="00B517AE" w:rsidP="0089573C"/>
        </w:tc>
        <w:tc>
          <w:tcPr>
            <w:tcW w:w="0" w:type="auto"/>
          </w:tcPr>
          <w:p w:rsidR="00B517AE" w:rsidRDefault="00B517AE" w:rsidP="0089573C"/>
        </w:tc>
        <w:tc>
          <w:tcPr>
            <w:tcW w:w="0" w:type="auto"/>
          </w:tcPr>
          <w:p w:rsidR="00B517AE" w:rsidRDefault="00B517AE" w:rsidP="0089573C"/>
        </w:tc>
      </w:tr>
      <w:tr w:rsidR="00B517AE" w:rsidTr="0089573C">
        <w:trPr>
          <w:trHeight w:val="315"/>
        </w:trPr>
        <w:tc>
          <w:tcPr>
            <w:tcW w:w="0" w:type="auto"/>
          </w:tcPr>
          <w:p w:rsidR="00B517AE" w:rsidRDefault="00B517AE" w:rsidP="0089573C"/>
        </w:tc>
        <w:tc>
          <w:tcPr>
            <w:tcW w:w="0" w:type="auto"/>
          </w:tcPr>
          <w:p w:rsidR="00B517AE" w:rsidRDefault="00B517AE" w:rsidP="0089573C"/>
        </w:tc>
        <w:tc>
          <w:tcPr>
            <w:tcW w:w="0" w:type="auto"/>
          </w:tcPr>
          <w:p w:rsidR="00B517AE" w:rsidRDefault="00B517AE" w:rsidP="0089573C"/>
        </w:tc>
        <w:tc>
          <w:tcPr>
            <w:tcW w:w="0" w:type="auto"/>
          </w:tcPr>
          <w:p w:rsidR="00B517AE" w:rsidRDefault="00B517AE" w:rsidP="0089573C"/>
        </w:tc>
      </w:tr>
    </w:tbl>
    <w:p w:rsidR="00B517AE" w:rsidRDefault="00B517AE" w:rsidP="00B517AE"/>
    <w:p w:rsidR="00B517AE" w:rsidRDefault="00B517AE" w:rsidP="00B517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17AE" w:rsidRDefault="00B517AE" w:rsidP="00B51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Úloha2: </w:t>
      </w:r>
      <w:r w:rsidRPr="00112A2F">
        <w:rPr>
          <w:rFonts w:ascii="Times New Roman" w:hAnsi="Times New Roman" w:cs="Times New Roman"/>
          <w:sz w:val="28"/>
          <w:szCs w:val="28"/>
        </w:rPr>
        <w:t>Napíš odpovede na otázky. Podčiarkni podstatné meno v lokáli.</w:t>
      </w:r>
    </w:p>
    <w:p w:rsidR="00B517AE" w:rsidRPr="00112A2F" w:rsidRDefault="00B517AE" w:rsidP="00B517AE">
      <w:pPr>
        <w:rPr>
          <w:rFonts w:ascii="Times New Roman" w:hAnsi="Times New Roman" w:cs="Times New Roman"/>
          <w:sz w:val="28"/>
          <w:szCs w:val="28"/>
        </w:rPr>
      </w:pPr>
    </w:p>
    <w:p w:rsidR="00B517AE" w:rsidRPr="00112A2F" w:rsidRDefault="00B517AE" w:rsidP="00B517AE">
      <w:pPr>
        <w:rPr>
          <w:rFonts w:ascii="Times New Roman" w:hAnsi="Times New Roman" w:cs="Times New Roman"/>
          <w:sz w:val="28"/>
          <w:szCs w:val="28"/>
        </w:rPr>
      </w:pPr>
      <w:r w:rsidRPr="00112A2F">
        <w:rPr>
          <w:rFonts w:ascii="Times New Roman" w:hAnsi="Times New Roman" w:cs="Times New Roman"/>
          <w:sz w:val="28"/>
          <w:szCs w:val="28"/>
        </w:rPr>
        <w:t>a) O kom sa hovorí, že prichádza na bielom koni?</w:t>
      </w:r>
    </w:p>
    <w:p w:rsidR="00B517AE" w:rsidRDefault="00B517AE" w:rsidP="00B517AE">
      <w:pPr>
        <w:rPr>
          <w:rFonts w:ascii="Times New Roman" w:hAnsi="Times New Roman" w:cs="Times New Roman"/>
          <w:sz w:val="28"/>
          <w:szCs w:val="28"/>
        </w:rPr>
      </w:pPr>
      <w:r w:rsidRPr="00112A2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</w:t>
      </w:r>
    </w:p>
    <w:p w:rsidR="00B517AE" w:rsidRPr="00112A2F" w:rsidRDefault="00B517AE" w:rsidP="00B517AE">
      <w:pPr>
        <w:rPr>
          <w:rFonts w:ascii="Times New Roman" w:hAnsi="Times New Roman" w:cs="Times New Roman"/>
          <w:sz w:val="28"/>
          <w:szCs w:val="28"/>
        </w:rPr>
      </w:pPr>
      <w:r w:rsidRPr="00112A2F">
        <w:rPr>
          <w:rFonts w:ascii="Times New Roman" w:hAnsi="Times New Roman" w:cs="Times New Roman"/>
          <w:sz w:val="28"/>
          <w:szCs w:val="28"/>
        </w:rPr>
        <w:t>b) O čom sa hovorí, že smrdí od hlavy?</w:t>
      </w:r>
    </w:p>
    <w:p w:rsidR="00B517AE" w:rsidRPr="00112A2F" w:rsidRDefault="00B517AE" w:rsidP="00B517AE">
      <w:pPr>
        <w:rPr>
          <w:rFonts w:ascii="Times New Roman" w:hAnsi="Times New Roman" w:cs="Times New Roman"/>
          <w:sz w:val="28"/>
          <w:szCs w:val="28"/>
        </w:rPr>
      </w:pPr>
      <w:r w:rsidRPr="00112A2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</w:t>
      </w:r>
    </w:p>
    <w:p w:rsidR="00B517AE" w:rsidRPr="00112A2F" w:rsidRDefault="00B517AE" w:rsidP="00B517AE">
      <w:pPr>
        <w:rPr>
          <w:rFonts w:ascii="Times New Roman" w:hAnsi="Times New Roman" w:cs="Times New Roman"/>
          <w:sz w:val="28"/>
          <w:szCs w:val="28"/>
        </w:rPr>
      </w:pPr>
      <w:r w:rsidRPr="00112A2F">
        <w:rPr>
          <w:rFonts w:ascii="Times New Roman" w:hAnsi="Times New Roman" w:cs="Times New Roman"/>
          <w:sz w:val="28"/>
          <w:szCs w:val="28"/>
        </w:rPr>
        <w:t>c) O kom si myslíme, že hladnému neverí?</w:t>
      </w:r>
    </w:p>
    <w:p w:rsidR="00B517AE" w:rsidRPr="00112A2F" w:rsidRDefault="00B517AE" w:rsidP="00B517AE">
      <w:pPr>
        <w:rPr>
          <w:rFonts w:ascii="Times New Roman" w:hAnsi="Times New Roman" w:cs="Times New Roman"/>
          <w:sz w:val="28"/>
          <w:szCs w:val="28"/>
        </w:rPr>
      </w:pPr>
      <w:r w:rsidRPr="00112A2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</w:t>
      </w:r>
    </w:p>
    <w:p w:rsidR="00B517AE" w:rsidRPr="00112A2F" w:rsidRDefault="00B517AE" w:rsidP="00B517AE">
      <w:pPr>
        <w:rPr>
          <w:rFonts w:ascii="Times New Roman" w:hAnsi="Times New Roman" w:cs="Times New Roman"/>
          <w:sz w:val="28"/>
          <w:szCs w:val="28"/>
        </w:rPr>
      </w:pPr>
      <w:r w:rsidRPr="00112A2F">
        <w:rPr>
          <w:rFonts w:ascii="Times New Roman" w:hAnsi="Times New Roman" w:cs="Times New Roman"/>
          <w:sz w:val="28"/>
          <w:szCs w:val="28"/>
        </w:rPr>
        <w:t>d) O čom si myslíme, že odomyká jar?</w:t>
      </w:r>
    </w:p>
    <w:p w:rsidR="00DA60D9" w:rsidRDefault="00B517AE" w:rsidP="00B517AE">
      <w:r w:rsidRPr="00112A2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</w:t>
      </w:r>
    </w:p>
    <w:sectPr w:rsidR="00DA60D9" w:rsidSect="00DA6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B6396"/>
    <w:multiLevelType w:val="hybridMultilevel"/>
    <w:tmpl w:val="DEA020B0"/>
    <w:lvl w:ilvl="0" w:tplc="89A290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AE"/>
    <w:rsid w:val="000B66A3"/>
    <w:rsid w:val="000D44F6"/>
    <w:rsid w:val="0047116F"/>
    <w:rsid w:val="00476880"/>
    <w:rsid w:val="00657387"/>
    <w:rsid w:val="00807C6C"/>
    <w:rsid w:val="00857F96"/>
    <w:rsid w:val="00A04365"/>
    <w:rsid w:val="00B20F4D"/>
    <w:rsid w:val="00B517AE"/>
    <w:rsid w:val="00B800E8"/>
    <w:rsid w:val="00CC2A31"/>
    <w:rsid w:val="00DA60D9"/>
    <w:rsid w:val="00E604F2"/>
    <w:rsid w:val="00F0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3BAD7-D4DE-4A99-AF11-E61773CE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17AE"/>
  </w:style>
  <w:style w:type="paragraph" w:styleId="Nadpis1">
    <w:name w:val="heading 1"/>
    <w:basedOn w:val="Normlny"/>
    <w:next w:val="Normlny"/>
    <w:link w:val="Nadpis1Char"/>
    <w:uiPriority w:val="9"/>
    <w:qFormat/>
    <w:rsid w:val="00CC2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2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C2A31"/>
    <w:pPr>
      <w:outlineLvl w:val="9"/>
    </w:pPr>
  </w:style>
  <w:style w:type="paragraph" w:styleId="Odsekzoznamu">
    <w:name w:val="List Paragraph"/>
    <w:basedOn w:val="Normlny"/>
    <w:uiPriority w:val="34"/>
    <w:qFormat/>
    <w:rsid w:val="00B517AE"/>
    <w:pPr>
      <w:ind w:left="720"/>
      <w:contextualSpacing/>
    </w:pPr>
  </w:style>
  <w:style w:type="table" w:styleId="Mriekatabuky">
    <w:name w:val="Table Grid"/>
    <w:basedOn w:val="Normlnatabuka"/>
    <w:uiPriority w:val="59"/>
    <w:rsid w:val="00B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5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1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riaditel</cp:lastModifiedBy>
  <cp:revision>2</cp:revision>
  <dcterms:created xsi:type="dcterms:W3CDTF">2020-04-19T20:05:00Z</dcterms:created>
  <dcterms:modified xsi:type="dcterms:W3CDTF">2020-04-19T20:05:00Z</dcterms:modified>
</cp:coreProperties>
</file>