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A" w:rsidRDefault="0041569A" w:rsidP="0041569A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6D686C"/>
          <w:sz w:val="22"/>
          <w:szCs w:val="22"/>
        </w:rPr>
      </w:pPr>
      <w:r>
        <w:rPr>
          <w:rFonts w:ascii="Arial" w:hAnsi="Arial" w:cs="Arial"/>
          <w:color w:val="6D686C"/>
          <w:sz w:val="22"/>
          <w:szCs w:val="22"/>
          <w:shd w:val="clear" w:color="auto" w:fill="FFFFFF"/>
        </w:rPr>
        <w:t xml:space="preserve">W związku ze zbliżającym się zakończeniem roku szkolnego 2019/2020  prosimy o zapoznanie się z terminami i procedurami oddawania podręczników szkolnych i książek. </w:t>
      </w:r>
    </w:p>
    <w:p w:rsidR="0041569A" w:rsidRDefault="0041569A" w:rsidP="0041569A">
      <w:pPr>
        <w:rPr>
          <w:rFonts w:ascii="Arial" w:hAnsi="Arial" w:cs="Arial"/>
          <w:color w:val="6D686C"/>
          <w:shd w:val="clear" w:color="auto" w:fill="FFFFFF"/>
        </w:rPr>
      </w:pPr>
      <w:r>
        <w:rPr>
          <w:rFonts w:ascii="Arial" w:hAnsi="Arial" w:cs="Arial"/>
          <w:color w:val="6D686C"/>
          <w:shd w:val="clear" w:color="auto" w:fill="FFFFFF"/>
        </w:rPr>
        <w:t>Podręczniki oraz zaległe książki należy oddać we  wtorek  tj.23.06.2020r. w godzinach od </w:t>
      </w:r>
      <w:r w:rsidR="00387F32">
        <w:rPr>
          <w:rFonts w:ascii="Arial" w:hAnsi="Arial" w:cs="Arial"/>
          <w:color w:val="6D686C"/>
          <w:shd w:val="clear" w:color="auto" w:fill="FFFFFF"/>
        </w:rPr>
        <w:t>8.00 do 11.5</w:t>
      </w:r>
      <w:r>
        <w:rPr>
          <w:rFonts w:ascii="Arial" w:hAnsi="Arial" w:cs="Arial"/>
          <w:color w:val="6D686C"/>
          <w:shd w:val="clear" w:color="auto" w:fill="FFFFFF"/>
        </w:rPr>
        <w:t>0.</w:t>
      </w:r>
      <w:r w:rsidRPr="00281C86">
        <w:rPr>
          <w:rFonts w:ascii="Arial" w:hAnsi="Arial" w:cs="Arial"/>
          <w:color w:val="6D686C"/>
          <w:shd w:val="clear" w:color="auto" w:fill="FFFFFF"/>
        </w:rPr>
        <w:t xml:space="preserve"> </w:t>
      </w:r>
      <w:r>
        <w:rPr>
          <w:rFonts w:ascii="Arial" w:hAnsi="Arial" w:cs="Arial"/>
          <w:color w:val="6D686C"/>
          <w:shd w:val="clear" w:color="auto" w:fill="FFFFFF"/>
        </w:rPr>
        <w:t>Prosimy, aby uczniowie klas/rodzice w danym dniu przychodzili zgodnie z planem, kolejno w określonych przedziałach czasowych. Związane jest to z koniecznością wietrzenia pomieszczeń.</w:t>
      </w:r>
    </w:p>
    <w:p w:rsidR="0041569A" w:rsidRDefault="0041569A" w:rsidP="0041569A">
      <w:pPr>
        <w:rPr>
          <w:rFonts w:ascii="Arial" w:hAnsi="Arial" w:cs="Arial"/>
          <w:color w:val="6D686C"/>
          <w:shd w:val="clear" w:color="auto" w:fill="FFFFFF"/>
        </w:rPr>
      </w:pPr>
      <w:r>
        <w:rPr>
          <w:rFonts w:ascii="Arial" w:hAnsi="Arial" w:cs="Arial"/>
          <w:color w:val="6D686C"/>
          <w:shd w:val="clear" w:color="auto" w:fill="FFFFFF"/>
        </w:rPr>
        <w:t>Klasa7  od godz.8.00  do 8.30</w:t>
      </w:r>
    </w:p>
    <w:p w:rsidR="0041569A" w:rsidRDefault="0041569A" w:rsidP="0041569A">
      <w:pPr>
        <w:rPr>
          <w:rFonts w:ascii="Arial" w:hAnsi="Arial" w:cs="Arial"/>
          <w:color w:val="6D686C"/>
          <w:shd w:val="clear" w:color="auto" w:fill="FFFFFF"/>
        </w:rPr>
      </w:pPr>
      <w:r>
        <w:rPr>
          <w:rFonts w:ascii="Arial" w:hAnsi="Arial" w:cs="Arial"/>
          <w:color w:val="6D686C"/>
          <w:shd w:val="clear" w:color="auto" w:fill="FFFFFF"/>
        </w:rPr>
        <w:t>Klasa6 od godz.8.40  do 9.10</w:t>
      </w:r>
    </w:p>
    <w:p w:rsidR="0041569A" w:rsidRDefault="0041569A" w:rsidP="0041569A">
      <w:pPr>
        <w:rPr>
          <w:rFonts w:ascii="Arial" w:hAnsi="Arial" w:cs="Arial"/>
          <w:color w:val="6D686C"/>
          <w:shd w:val="clear" w:color="auto" w:fill="FFFFFF"/>
        </w:rPr>
      </w:pPr>
      <w:r>
        <w:rPr>
          <w:rFonts w:ascii="Arial" w:hAnsi="Arial" w:cs="Arial"/>
          <w:color w:val="6D686C"/>
          <w:shd w:val="clear" w:color="auto" w:fill="FFFFFF"/>
        </w:rPr>
        <w:t>Klasa5 od godz. 9.20 do 9.50</w:t>
      </w:r>
    </w:p>
    <w:p w:rsidR="0041569A" w:rsidRDefault="0041569A" w:rsidP="0041569A">
      <w:pPr>
        <w:rPr>
          <w:rFonts w:ascii="Arial" w:hAnsi="Arial" w:cs="Arial"/>
          <w:color w:val="6D686C"/>
          <w:shd w:val="clear" w:color="auto" w:fill="FFFFFF"/>
        </w:rPr>
      </w:pPr>
      <w:r>
        <w:rPr>
          <w:rFonts w:ascii="Arial" w:hAnsi="Arial" w:cs="Arial"/>
          <w:color w:val="6D686C"/>
          <w:shd w:val="clear" w:color="auto" w:fill="FFFFFF"/>
        </w:rPr>
        <w:t>Klasa4 od godz.10.00 do10.30</w:t>
      </w:r>
    </w:p>
    <w:p w:rsidR="0041569A" w:rsidRDefault="0041569A" w:rsidP="0041569A">
      <w:pPr>
        <w:rPr>
          <w:rFonts w:ascii="Arial" w:hAnsi="Arial" w:cs="Arial"/>
          <w:color w:val="6D686C"/>
          <w:shd w:val="clear" w:color="auto" w:fill="FFFFFF"/>
        </w:rPr>
      </w:pPr>
      <w:r>
        <w:rPr>
          <w:rFonts w:ascii="Arial" w:hAnsi="Arial" w:cs="Arial"/>
          <w:color w:val="6D686C"/>
          <w:shd w:val="clear" w:color="auto" w:fill="FFFFFF"/>
        </w:rPr>
        <w:t>Klasa2 od.godz.10.40 do11.10</w:t>
      </w:r>
    </w:p>
    <w:p w:rsidR="0041569A" w:rsidRDefault="0041569A" w:rsidP="0041569A">
      <w:pPr>
        <w:rPr>
          <w:rFonts w:ascii="Arial" w:hAnsi="Arial" w:cs="Arial"/>
          <w:color w:val="6D686C"/>
          <w:shd w:val="clear" w:color="auto" w:fill="FFFFFF"/>
        </w:rPr>
      </w:pPr>
      <w:r>
        <w:rPr>
          <w:rFonts w:ascii="Arial" w:hAnsi="Arial" w:cs="Arial"/>
          <w:color w:val="6D686C"/>
          <w:shd w:val="clear" w:color="auto" w:fill="FFFFFF"/>
        </w:rPr>
        <w:t>Klasa1 od godz,11.20 11.50</w:t>
      </w:r>
    </w:p>
    <w:p w:rsidR="0041569A" w:rsidRPr="0041569A" w:rsidRDefault="0041569A" w:rsidP="0041569A">
      <w:pPr>
        <w:rPr>
          <w:rFonts w:ascii="Arial" w:hAnsi="Arial" w:cs="Arial"/>
          <w:color w:val="6D686C"/>
        </w:rPr>
      </w:pPr>
      <w:r>
        <w:rPr>
          <w:rFonts w:ascii="Arial" w:hAnsi="Arial" w:cs="Arial"/>
          <w:color w:val="6D686C"/>
        </w:rPr>
        <w:t>Uczeń/rodzic dokonujący zwrotu książek/podręczników powinien być w maseczce oraz  w rękawiczkach. Obowiązuje również zasada zachowania odpowiedniego dystansu – min. 2 m.</w:t>
      </w:r>
      <w:r>
        <w:rPr>
          <w:rFonts w:ascii="Arial" w:hAnsi="Arial" w:cs="Arial"/>
          <w:color w:val="6D686C"/>
        </w:rPr>
        <w:br/>
        <w:t xml:space="preserve"> Książki będą zwracane  w drzwiach wejściowych do biblioteki.</w:t>
      </w:r>
      <w:r>
        <w:rPr>
          <w:rFonts w:ascii="Arial" w:hAnsi="Arial" w:cs="Arial"/>
          <w:color w:val="6D686C"/>
        </w:rPr>
        <w:br/>
        <w:t>• każda książka musi być podpisana na metryczce znajdującej się w książce,</w:t>
      </w:r>
      <w:r>
        <w:rPr>
          <w:rFonts w:ascii="Arial" w:hAnsi="Arial" w:cs="Arial"/>
          <w:color w:val="6D686C"/>
        </w:rPr>
        <w:br/>
        <w:t>• komplet książek należy przewiązać sznurkiem (aby można było widzieć ich grzbiety),</w:t>
      </w:r>
      <w:r>
        <w:rPr>
          <w:rFonts w:ascii="Arial" w:hAnsi="Arial" w:cs="Arial"/>
          <w:color w:val="6D686C"/>
        </w:rPr>
        <w:br/>
        <w:t>• nie należy wkładać książek do worków – związane jest to z epidemią,</w:t>
      </w:r>
      <w:r>
        <w:rPr>
          <w:rFonts w:ascii="Arial" w:hAnsi="Arial" w:cs="Arial"/>
          <w:color w:val="6D686C"/>
        </w:rPr>
        <w:br/>
        <w:t>• na wierzchu musi być umieszczona kartka z : imieniem i nazwiskiem ucznia oraz klasą.</w:t>
      </w:r>
      <w:r>
        <w:rPr>
          <w:rFonts w:ascii="Arial" w:hAnsi="Arial" w:cs="Arial"/>
          <w:color w:val="6D686C"/>
        </w:rPr>
        <w:br/>
        <w:t>Po upływie kwarantanny nauczyciel bibliotekarz dokona oceny stanu technicznego zwróconych podręczników. W sytuacji stwierdzenia zniszczenia rodzic/opiekun prawny zobowiązany jest do odkupienia, o czym zostanie poinformowany telefonicznie lub za pomocą innych narzędzi komunikacji.</w:t>
      </w:r>
    </w:p>
    <w:p w:rsidR="0091745B" w:rsidRDefault="0091745B"/>
    <w:p w:rsidR="0041569A" w:rsidRDefault="0041569A"/>
    <w:sectPr w:rsidR="0041569A" w:rsidSect="0091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1569A"/>
    <w:rsid w:val="00387F32"/>
    <w:rsid w:val="0041569A"/>
    <w:rsid w:val="0091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2020-06-15T17:25:00Z</dcterms:created>
  <dcterms:modified xsi:type="dcterms:W3CDTF">2020-06-15T17:28:00Z</dcterms:modified>
</cp:coreProperties>
</file>