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D5" w:rsidRPr="00960E2D" w:rsidRDefault="00960E2D" w:rsidP="007B1C2D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960E2D">
        <w:rPr>
          <w:rFonts w:ascii="Cambria Math" w:hAnsi="Cambria Math"/>
          <w:b/>
          <w:sz w:val="28"/>
          <w:szCs w:val="28"/>
        </w:rPr>
        <w:t>Magnetické pole v okolí vodiča s prúdom. Magnetické pole cievky s prúdom</w:t>
      </w:r>
    </w:p>
    <w:p w:rsidR="005C53DA" w:rsidRPr="00960E2D" w:rsidRDefault="00960E2D" w:rsidP="000A0DC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960E2D">
        <w:rPr>
          <w:rFonts w:ascii="Cambria Math" w:hAnsi="Cambria Math"/>
          <w:b/>
          <w:sz w:val="24"/>
          <w:szCs w:val="24"/>
        </w:rPr>
        <w:t>Oerstedov pokus:</w:t>
      </w:r>
    </w:p>
    <w:p w:rsidR="00444B30" w:rsidRPr="00960E2D" w:rsidRDefault="003F4B06" w:rsidP="00960E2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60E2D">
        <w:rPr>
          <w:rFonts w:ascii="Cambria Math" w:hAnsi="Cambria Math"/>
          <w:sz w:val="24"/>
          <w:szCs w:val="24"/>
        </w:rPr>
        <w:t xml:space="preserve">Hans Christian Oersted bol dánsky fyzik, ktorý položil základy systematického štúdia elektromagnetizmu. </w:t>
      </w:r>
    </w:p>
    <w:p w:rsidR="00444B30" w:rsidRPr="00960E2D" w:rsidRDefault="003F4B06" w:rsidP="00960E2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60E2D">
        <w:rPr>
          <w:rFonts w:ascii="Cambria Math" w:hAnsi="Cambria Math"/>
          <w:sz w:val="24"/>
          <w:szCs w:val="24"/>
        </w:rPr>
        <w:t>V roku 1820 zrealizoval pokus, ktorým dokázal prepojenie elektrických a magnetických javov.</w:t>
      </w:r>
    </w:p>
    <w:p w:rsidR="00444B30" w:rsidRPr="00960E2D" w:rsidRDefault="003F4B06" w:rsidP="00960E2D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960E2D">
        <w:rPr>
          <w:rFonts w:ascii="Cambria Math" w:hAnsi="Cambria Math"/>
          <w:b/>
          <w:sz w:val="24"/>
          <w:szCs w:val="24"/>
        </w:rPr>
        <w:t>Zistil, že v okolí priameho vodiča s prúdom vzniká magnetické pole.</w:t>
      </w:r>
    </w:p>
    <w:p w:rsidR="00444B30" w:rsidRPr="00960E2D" w:rsidRDefault="003F4B06" w:rsidP="00960E2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960E2D">
        <w:rPr>
          <w:rFonts w:ascii="Cambria Math" w:hAnsi="Cambria Math"/>
          <w:i/>
          <w:iCs/>
          <w:sz w:val="24"/>
          <w:szCs w:val="24"/>
        </w:rPr>
        <w:t>Magnetka sa vychýlila zo svojej polohy, ak bola v blízkosti uzavretého elektrického obvodu.</w:t>
      </w:r>
    </w:p>
    <w:p w:rsidR="00444B30" w:rsidRDefault="00504622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116840</wp:posOffset>
            </wp:positionV>
            <wp:extent cx="561975" cy="323850"/>
            <wp:effectExtent l="19050" t="0" r="9525" b="0"/>
            <wp:wrapNone/>
            <wp:docPr id="44" name="Obrázok 10" descr="http://valentyniovaelena.wbl.sk/obrazok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://valentyniovaelena.wbl.sk/obrazok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B06" w:rsidRPr="00504622">
        <w:rPr>
          <w:rFonts w:ascii="Cambria Math" w:hAnsi="Cambria Math"/>
          <w:sz w:val="24"/>
          <w:szCs w:val="24"/>
        </w:rPr>
        <w:t xml:space="preserve">Ak vodič natočíme na izolant, vznikne z neho súčiastka </w:t>
      </w:r>
      <w:r w:rsidR="003F4B06" w:rsidRPr="00504622">
        <w:rPr>
          <w:rFonts w:ascii="Cambria Math" w:hAnsi="Cambria Math"/>
          <w:b/>
          <w:sz w:val="24"/>
          <w:szCs w:val="24"/>
        </w:rPr>
        <w:t>cievka</w:t>
      </w:r>
      <w:r w:rsidR="003F4B06" w:rsidRPr="00504622">
        <w:rPr>
          <w:rFonts w:ascii="Cambria Math" w:hAnsi="Cambria Math"/>
          <w:sz w:val="24"/>
          <w:szCs w:val="24"/>
        </w:rPr>
        <w:t>:</w:t>
      </w:r>
    </w:p>
    <w:p w:rsidR="00504622" w:rsidRPr="00504622" w:rsidRDefault="00504622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b/>
          <w:sz w:val="24"/>
          <w:szCs w:val="24"/>
        </w:rPr>
        <w:t>Magnetické pole cievky</w:t>
      </w:r>
      <w:r w:rsidRPr="00504622">
        <w:rPr>
          <w:rFonts w:ascii="Cambria Math" w:hAnsi="Cambria Math"/>
          <w:sz w:val="24"/>
          <w:szCs w:val="24"/>
        </w:rPr>
        <w:t xml:space="preserve"> je silnejšie ako magnetické pole priameho vodiča. 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>Je podobné magnetickému poľu tyčového magnetu.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>Je najsilnejšie vo vnútri cievky.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 xml:space="preserve">Čím má cievka </w:t>
      </w:r>
      <w:r w:rsidRPr="00504622">
        <w:rPr>
          <w:rFonts w:ascii="Cambria Math" w:hAnsi="Cambria Math"/>
          <w:sz w:val="24"/>
          <w:szCs w:val="24"/>
          <w:u w:val="single"/>
        </w:rPr>
        <w:t>viac závitov</w:t>
      </w:r>
      <w:r w:rsidRPr="00504622">
        <w:rPr>
          <w:rFonts w:ascii="Cambria Math" w:hAnsi="Cambria Math"/>
          <w:sz w:val="24"/>
          <w:szCs w:val="24"/>
        </w:rPr>
        <w:t>, tým je jej magnetické pole silnejšie pri tej istej veľkosti elektrického prúdu.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 xml:space="preserve">Ak </w:t>
      </w:r>
      <w:r w:rsidRPr="00504622">
        <w:rPr>
          <w:rFonts w:ascii="Cambria Math" w:hAnsi="Cambria Math"/>
          <w:sz w:val="24"/>
          <w:szCs w:val="24"/>
          <w:u w:val="single"/>
        </w:rPr>
        <w:t>zväčšíme veľkosť elektrického prúdu</w:t>
      </w:r>
      <w:r w:rsidRPr="00504622">
        <w:rPr>
          <w:rFonts w:ascii="Cambria Math" w:hAnsi="Cambria Math"/>
          <w:sz w:val="24"/>
          <w:szCs w:val="24"/>
        </w:rPr>
        <w:t xml:space="preserve"> v cievke, zosilní sa aj jej magnetické pole. </w:t>
      </w:r>
    </w:p>
    <w:p w:rsidR="005C53DA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924050" cy="590550"/>
            <wp:effectExtent l="19050" t="0" r="0" b="0"/>
            <wp:wrapNone/>
            <wp:docPr id="45" name="Obrázok 11" descr="http://www.javys.sk/data/web/slovnik/s_3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javys.sk/data/web/slovnik/s_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6350</wp:posOffset>
            </wp:positionV>
            <wp:extent cx="1552575" cy="714375"/>
            <wp:effectExtent l="19050" t="0" r="9525" b="0"/>
            <wp:wrapNone/>
            <wp:docPr id="46" name="Obrázok 12" descr="https://encrypted-tbn3.gstatic.com/images?q=tbn:ANd9GcTqafMo4o_Zur0DiCEJ9N3Zl5IIXJd2xPcKpNT7ImdV0ip3wg-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s://encrypted-tbn3.gstatic.com/images?q=tbn:ANd9GcTqafMo4o_Zur0DiCEJ9N3Zl5IIXJd2xPcKpNT7ImdV0ip3wg-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2" t="5333" r="3422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622">
        <w:rPr>
          <w:rFonts w:ascii="Cambria Math" w:hAnsi="Cambria Math"/>
          <w:sz w:val="24"/>
          <w:szCs w:val="24"/>
        </w:rPr>
        <w:t xml:space="preserve"> </w:t>
      </w: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>Má severný a južný pól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>Ak zmeníme smer elektrického prúdu v cievke, vymenia sa magnetické póly.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 xml:space="preserve">Póly magnetického poľa cievky určíme pomocou </w:t>
      </w:r>
      <w:r w:rsidRPr="00504622">
        <w:rPr>
          <w:rFonts w:ascii="Cambria Math" w:hAnsi="Cambria Math"/>
          <w:b/>
          <w:sz w:val="24"/>
          <w:szCs w:val="24"/>
        </w:rPr>
        <w:t>Ampérovho pravidla pravej ruky</w:t>
      </w:r>
      <w:r w:rsidRPr="00504622">
        <w:rPr>
          <w:rFonts w:ascii="Cambria Math" w:hAnsi="Cambria Math"/>
          <w:sz w:val="24"/>
          <w:szCs w:val="24"/>
        </w:rPr>
        <w:t>:</w:t>
      </w:r>
    </w:p>
    <w:p w:rsidR="00444B30" w:rsidRPr="00504622" w:rsidRDefault="003F4B06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04622">
        <w:rPr>
          <w:rFonts w:ascii="Cambria Math" w:hAnsi="Cambria Math"/>
          <w:sz w:val="24"/>
          <w:szCs w:val="24"/>
        </w:rPr>
        <w:t>Ak naznačíme uchopenie cievky pravou rukou tak, že zahnuté prsty ukazujú smer elektrického prúdu v cievke, vystretý palec ukazuje severný magnetický pól.</w:t>
      </w:r>
    </w:p>
    <w:p w:rsidR="00504622" w:rsidRPr="001830EC" w:rsidRDefault="001830EC" w:rsidP="001830EC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  <w:r w:rsidRPr="001830EC">
        <w:rPr>
          <w:rFonts w:ascii="Cambria Math" w:hAnsi="Cambria Math"/>
          <w:b/>
          <w:sz w:val="28"/>
          <w:szCs w:val="28"/>
        </w:rPr>
        <w:lastRenderedPageBreak/>
        <w:t>Elektromagnet a jeho využitie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 xml:space="preserve">Ak do cievky s elektrickým prúdom vložíme jadro z magneticky mäkkého železa vznikne </w:t>
      </w:r>
      <w:r w:rsidRPr="001830EC">
        <w:rPr>
          <w:rFonts w:ascii="Cambria Math" w:hAnsi="Cambria Math"/>
          <w:b/>
          <w:bCs/>
          <w:sz w:val="24"/>
          <w:szCs w:val="24"/>
        </w:rPr>
        <w:t>elektromagnet.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b/>
          <w:bCs/>
          <w:sz w:val="24"/>
          <w:szCs w:val="24"/>
        </w:rPr>
        <w:t>Výhody elektromagnetu: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Je magnetom len vtedy, ak obvodom prechádza elektrický prúd.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Intenzitu magnetického poľa môžeme regulovať.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Zmenou smeru prúdu dokážeme zmeniť póly magnetu.</w:t>
      </w:r>
    </w:p>
    <w:p w:rsidR="00444B30" w:rsidRPr="001830EC" w:rsidRDefault="003F4B06" w:rsidP="001830EC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Elektromagnet má obrovské praktické využitie:</w:t>
      </w:r>
    </w:p>
    <w:p w:rsidR="00444B30" w:rsidRPr="001830EC" w:rsidRDefault="003F4B06" w:rsidP="001830EC">
      <w:pPr>
        <w:pStyle w:val="Bezriadkovania"/>
        <w:numPr>
          <w:ilvl w:val="1"/>
          <w:numId w:val="17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Žeriavy na vrakoviskách</w:t>
      </w:r>
    </w:p>
    <w:p w:rsidR="00444B30" w:rsidRPr="001830EC" w:rsidRDefault="003F4B06" w:rsidP="001830EC">
      <w:pPr>
        <w:pStyle w:val="Bezriadkovania"/>
        <w:numPr>
          <w:ilvl w:val="1"/>
          <w:numId w:val="17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Ističe (chránia el.</w:t>
      </w:r>
      <w:r w:rsidR="001830EC">
        <w:rPr>
          <w:rFonts w:ascii="Cambria Math" w:hAnsi="Cambria Math"/>
          <w:sz w:val="24"/>
          <w:szCs w:val="24"/>
        </w:rPr>
        <w:t xml:space="preserve"> </w:t>
      </w:r>
      <w:r w:rsidRPr="001830EC">
        <w:rPr>
          <w:rFonts w:ascii="Cambria Math" w:hAnsi="Cambria Math"/>
          <w:sz w:val="24"/>
          <w:szCs w:val="24"/>
        </w:rPr>
        <w:t>obvod pred skratom)</w:t>
      </w:r>
    </w:p>
    <w:p w:rsidR="00444B30" w:rsidRPr="001830EC" w:rsidRDefault="003F4B06" w:rsidP="001830EC">
      <w:pPr>
        <w:pStyle w:val="Bezriadkovania"/>
        <w:numPr>
          <w:ilvl w:val="1"/>
          <w:numId w:val="17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Elektrický zvonček</w:t>
      </w:r>
      <w:r w:rsidR="001830EC">
        <w:rPr>
          <w:rFonts w:ascii="Cambria Math" w:hAnsi="Cambria Math"/>
          <w:sz w:val="24"/>
          <w:szCs w:val="24"/>
        </w:rPr>
        <w:t xml:space="preserve"> ( poznáme zo školy</w:t>
      </w:r>
      <w:r w:rsidRPr="001830EC">
        <w:rPr>
          <w:rFonts w:ascii="Cambria Math" w:hAnsi="Cambria Math"/>
          <w:sz w:val="24"/>
          <w:szCs w:val="24"/>
        </w:rPr>
        <w:t xml:space="preserve"> ) </w:t>
      </w:r>
    </w:p>
    <w:p w:rsidR="00444B30" w:rsidRPr="001830EC" w:rsidRDefault="003F4B06" w:rsidP="001830EC">
      <w:pPr>
        <w:pStyle w:val="Bezriadkovania"/>
        <w:numPr>
          <w:ilvl w:val="1"/>
          <w:numId w:val="17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Elektromagnetická relé (slúži na riadenie viacerých obvodov)</w:t>
      </w:r>
    </w:p>
    <w:p w:rsidR="00444B30" w:rsidRPr="001830EC" w:rsidRDefault="003F4B06" w:rsidP="001830EC">
      <w:pPr>
        <w:pStyle w:val="Bezriadkovania"/>
        <w:numPr>
          <w:ilvl w:val="1"/>
          <w:numId w:val="17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Elektromotor ( tri základné časti: stator, rotor, komutátor – zabezpečuje zmenu smeru prúdu v rotore)</w:t>
      </w:r>
    </w:p>
    <w:p w:rsidR="00504622" w:rsidRPr="00504622" w:rsidRDefault="00F9640E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54610</wp:posOffset>
            </wp:positionV>
            <wp:extent cx="2171700" cy="2066925"/>
            <wp:effectExtent l="19050" t="0" r="0" b="0"/>
            <wp:wrapNone/>
            <wp:docPr id="47" name="Obrázok 13" descr="http://fyzikadoma.aronde.net/5a_soubory/image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fyzikadoma.aronde.net/5a_soubory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54610</wp:posOffset>
            </wp:positionV>
            <wp:extent cx="2152650" cy="1438275"/>
            <wp:effectExtent l="19050" t="0" r="0" b="0"/>
            <wp:wrapNone/>
            <wp:docPr id="49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622" w:rsidRPr="00504622" w:rsidRDefault="00504622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504622" w:rsidRPr="00504622" w:rsidRDefault="00504622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504622" w:rsidRPr="00504622" w:rsidRDefault="00504622" w:rsidP="00504622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Pr="00F9640E" w:rsidRDefault="00F9640E" w:rsidP="000A0DC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9640E">
        <w:rPr>
          <w:rFonts w:ascii="Cambria Math" w:hAnsi="Cambria Math"/>
          <w:b/>
          <w:sz w:val="24"/>
          <w:szCs w:val="24"/>
        </w:rPr>
        <w:t>Časti elektromotora</w:t>
      </w:r>
    </w:p>
    <w:p w:rsidR="00444B30" w:rsidRPr="00F9640E" w:rsidRDefault="003F4B06" w:rsidP="00F9640E">
      <w:pPr>
        <w:numPr>
          <w:ilvl w:val="0"/>
          <w:numId w:val="18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Stator: </w:t>
      </w:r>
      <w:r w:rsidRPr="00F9640E">
        <w:rPr>
          <w:rFonts w:ascii="Cambria Math" w:hAnsi="Cambria Math"/>
          <w:sz w:val="24"/>
          <w:szCs w:val="24"/>
        </w:rPr>
        <w:t>nepohyblivá časť elektromotora, zabezpečuje rovnorodé magnetické pole</w:t>
      </w:r>
    </w:p>
    <w:p w:rsidR="00444B30" w:rsidRPr="00F9640E" w:rsidRDefault="003F4B06" w:rsidP="00F9640E">
      <w:pPr>
        <w:numPr>
          <w:ilvl w:val="0"/>
          <w:numId w:val="18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Rotor: </w:t>
      </w:r>
      <w:r w:rsidRPr="00F9640E">
        <w:rPr>
          <w:rFonts w:ascii="Cambria Math" w:hAnsi="Cambria Math"/>
          <w:sz w:val="24"/>
          <w:szCs w:val="24"/>
        </w:rPr>
        <w:t>otáčajúca sa časť elektromotora, cievka, v ktorej sa menia póly magnetického poľa</w:t>
      </w:r>
    </w:p>
    <w:p w:rsidR="00444B30" w:rsidRPr="00F9640E" w:rsidRDefault="003F4B06" w:rsidP="00F9640E">
      <w:pPr>
        <w:numPr>
          <w:ilvl w:val="0"/>
          <w:numId w:val="18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Komutátor: </w:t>
      </w:r>
      <w:r w:rsidRPr="00F9640E">
        <w:rPr>
          <w:rFonts w:ascii="Cambria Math" w:hAnsi="Cambria Math"/>
          <w:sz w:val="24"/>
          <w:szCs w:val="24"/>
        </w:rPr>
        <w:t>dôležitá časť elektromotora, ktorá zabezpečuje neustálu zmenu smeru prúdu v rotore</w:t>
      </w:r>
    </w:p>
    <w:sectPr w:rsidR="00444B30" w:rsidRPr="00F9640E" w:rsidSect="00D84821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22"/>
    <w:multiLevelType w:val="hybridMultilevel"/>
    <w:tmpl w:val="6EA66774"/>
    <w:lvl w:ilvl="0" w:tplc="516AB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89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80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AE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6A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60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8C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7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49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A08B9"/>
    <w:multiLevelType w:val="hybridMultilevel"/>
    <w:tmpl w:val="868E9584"/>
    <w:lvl w:ilvl="0" w:tplc="6B46E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4C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44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AD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E0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40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0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4E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E3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F7A0F"/>
    <w:multiLevelType w:val="hybridMultilevel"/>
    <w:tmpl w:val="DFFEA686"/>
    <w:lvl w:ilvl="0" w:tplc="F286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4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64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2A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E5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A7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48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61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AE4E98"/>
    <w:multiLevelType w:val="hybridMultilevel"/>
    <w:tmpl w:val="A266CAF6"/>
    <w:lvl w:ilvl="0" w:tplc="F22C1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2E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6B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0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60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20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2B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63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20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0D6328"/>
    <w:multiLevelType w:val="hybridMultilevel"/>
    <w:tmpl w:val="8DBE54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41C00"/>
    <w:multiLevelType w:val="hybridMultilevel"/>
    <w:tmpl w:val="317CB306"/>
    <w:lvl w:ilvl="0" w:tplc="05EEF650">
      <w:numFmt w:val="bullet"/>
      <w:lvlText w:val="-"/>
      <w:lvlJc w:val="left"/>
      <w:pPr>
        <w:ind w:left="2148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9F4689E"/>
    <w:multiLevelType w:val="hybridMultilevel"/>
    <w:tmpl w:val="917A8FB2"/>
    <w:lvl w:ilvl="0" w:tplc="49F4A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EC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E0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661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E1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C2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63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FE5D47"/>
    <w:multiLevelType w:val="hybridMultilevel"/>
    <w:tmpl w:val="8B12938E"/>
    <w:lvl w:ilvl="0" w:tplc="3E50D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B64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0E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C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C9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64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A1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22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C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1951B1"/>
    <w:multiLevelType w:val="hybridMultilevel"/>
    <w:tmpl w:val="533A5B08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7B74D0"/>
    <w:multiLevelType w:val="hybridMultilevel"/>
    <w:tmpl w:val="2B385DD0"/>
    <w:lvl w:ilvl="0" w:tplc="5BB4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742FE"/>
    <w:multiLevelType w:val="hybridMultilevel"/>
    <w:tmpl w:val="A2344AB8"/>
    <w:lvl w:ilvl="0" w:tplc="F8D2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E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E0B2A"/>
    <w:multiLevelType w:val="hybridMultilevel"/>
    <w:tmpl w:val="EC52CE96"/>
    <w:lvl w:ilvl="0" w:tplc="EF9CF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82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AF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E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CB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A0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41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0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EB4DB2"/>
    <w:multiLevelType w:val="hybridMultilevel"/>
    <w:tmpl w:val="B2DE8C20"/>
    <w:lvl w:ilvl="0" w:tplc="38F0C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E2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45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24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E1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C6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25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0E3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CF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B76062"/>
    <w:multiLevelType w:val="hybridMultilevel"/>
    <w:tmpl w:val="9D809E92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C0C28"/>
    <w:multiLevelType w:val="hybridMultilevel"/>
    <w:tmpl w:val="0E60F47E"/>
    <w:lvl w:ilvl="0" w:tplc="1144E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9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E6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68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C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78F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0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AA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0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45B5F56"/>
    <w:multiLevelType w:val="hybridMultilevel"/>
    <w:tmpl w:val="5D6A2C5E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42F37"/>
    <w:multiLevelType w:val="hybridMultilevel"/>
    <w:tmpl w:val="1E364FB8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F26CF"/>
    <w:multiLevelType w:val="hybridMultilevel"/>
    <w:tmpl w:val="0A8612A4"/>
    <w:lvl w:ilvl="0" w:tplc="741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ADDDA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E4A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D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25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6B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6E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1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2D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8E87439"/>
    <w:multiLevelType w:val="hybridMultilevel"/>
    <w:tmpl w:val="04822820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0AD9A">
      <w:start w:val="1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98E619F"/>
    <w:multiLevelType w:val="hybridMultilevel"/>
    <w:tmpl w:val="9BC2C83C"/>
    <w:lvl w:ilvl="0" w:tplc="314A5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2C0BC">
      <w:start w:val="1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B67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23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0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46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4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6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86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B824F11"/>
    <w:multiLevelType w:val="hybridMultilevel"/>
    <w:tmpl w:val="F96EB9F8"/>
    <w:lvl w:ilvl="0" w:tplc="07EC2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C2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49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E0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A8E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CE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2D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81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84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BD42AA3"/>
    <w:multiLevelType w:val="hybridMultilevel"/>
    <w:tmpl w:val="E21864CE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F08152A"/>
    <w:multiLevelType w:val="hybridMultilevel"/>
    <w:tmpl w:val="419C836C"/>
    <w:lvl w:ilvl="0" w:tplc="65CA7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C1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06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47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61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6C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3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02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03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1507BF4"/>
    <w:multiLevelType w:val="hybridMultilevel"/>
    <w:tmpl w:val="31888524"/>
    <w:lvl w:ilvl="0" w:tplc="49362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26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2A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21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45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05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6A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85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62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4A9083E"/>
    <w:multiLevelType w:val="hybridMultilevel"/>
    <w:tmpl w:val="AC8A9EB0"/>
    <w:lvl w:ilvl="0" w:tplc="36E8B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6D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0D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B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46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86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AB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AF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73A7779"/>
    <w:multiLevelType w:val="hybridMultilevel"/>
    <w:tmpl w:val="462A49DE"/>
    <w:lvl w:ilvl="0" w:tplc="4E848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0A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CE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CE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A3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AC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C0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EA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F28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74A4EBC"/>
    <w:multiLevelType w:val="hybridMultilevel"/>
    <w:tmpl w:val="401CF670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528E7"/>
    <w:multiLevelType w:val="hybridMultilevel"/>
    <w:tmpl w:val="DA6A92B4"/>
    <w:lvl w:ilvl="0" w:tplc="9702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E5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80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CF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0D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AC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E7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2A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B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8E324A6"/>
    <w:multiLevelType w:val="hybridMultilevel"/>
    <w:tmpl w:val="7792A5AE"/>
    <w:lvl w:ilvl="0" w:tplc="88024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49770">
      <w:start w:val="12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CC2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25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E9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AA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C5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0C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20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B2C5536"/>
    <w:multiLevelType w:val="hybridMultilevel"/>
    <w:tmpl w:val="5D5AAC5C"/>
    <w:lvl w:ilvl="0" w:tplc="D0F6F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AA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87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2E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01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26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46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A2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68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043138A"/>
    <w:multiLevelType w:val="hybridMultilevel"/>
    <w:tmpl w:val="8ABE01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E43F46"/>
    <w:multiLevelType w:val="hybridMultilevel"/>
    <w:tmpl w:val="4A5AEFE8"/>
    <w:lvl w:ilvl="0" w:tplc="39E0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87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05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66A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8C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27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AE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5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4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5A3431D"/>
    <w:multiLevelType w:val="hybridMultilevel"/>
    <w:tmpl w:val="F38C09DE"/>
    <w:lvl w:ilvl="0" w:tplc="0744F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AD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CA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A7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A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C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6C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09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9836C97"/>
    <w:multiLevelType w:val="hybridMultilevel"/>
    <w:tmpl w:val="41FE3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E2F00"/>
    <w:multiLevelType w:val="hybridMultilevel"/>
    <w:tmpl w:val="BE86BE8E"/>
    <w:lvl w:ilvl="0" w:tplc="CAF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B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4A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E9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0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EF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4E926C55"/>
    <w:multiLevelType w:val="hybridMultilevel"/>
    <w:tmpl w:val="7DA0F50A"/>
    <w:lvl w:ilvl="0" w:tplc="4C026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83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EA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E7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29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24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8B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07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66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07C5EA7"/>
    <w:multiLevelType w:val="hybridMultilevel"/>
    <w:tmpl w:val="ECAAC47C"/>
    <w:lvl w:ilvl="0" w:tplc="3DD45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8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1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C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C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E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03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5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2DF798E"/>
    <w:multiLevelType w:val="hybridMultilevel"/>
    <w:tmpl w:val="2F06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A532B4"/>
    <w:multiLevelType w:val="hybridMultilevel"/>
    <w:tmpl w:val="A7063D06"/>
    <w:lvl w:ilvl="0" w:tplc="97648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CE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66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6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E2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40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0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AD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2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A1A50DC"/>
    <w:multiLevelType w:val="hybridMultilevel"/>
    <w:tmpl w:val="9B5EEA3C"/>
    <w:lvl w:ilvl="0" w:tplc="7D1A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3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8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EE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F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E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AB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30C0F8E"/>
    <w:multiLevelType w:val="hybridMultilevel"/>
    <w:tmpl w:val="CEFC3D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F93985"/>
    <w:multiLevelType w:val="hybridMultilevel"/>
    <w:tmpl w:val="CA663F8C"/>
    <w:lvl w:ilvl="0" w:tplc="73784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B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CD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07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4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3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0B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7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B172359"/>
    <w:multiLevelType w:val="hybridMultilevel"/>
    <w:tmpl w:val="A33CD50E"/>
    <w:lvl w:ilvl="0" w:tplc="F2CAB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B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45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E6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40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A26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C2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0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C5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C914C06"/>
    <w:multiLevelType w:val="hybridMultilevel"/>
    <w:tmpl w:val="70E45E5A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445D8">
      <w:start w:val="7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F753860"/>
    <w:multiLevelType w:val="hybridMultilevel"/>
    <w:tmpl w:val="D8C6C02C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6FB96A9F"/>
    <w:multiLevelType w:val="hybridMultilevel"/>
    <w:tmpl w:val="31EC75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C87951"/>
    <w:multiLevelType w:val="hybridMultilevel"/>
    <w:tmpl w:val="F076A42A"/>
    <w:lvl w:ilvl="0" w:tplc="613C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E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F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B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8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80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2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82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F5187C"/>
    <w:multiLevelType w:val="hybridMultilevel"/>
    <w:tmpl w:val="22162FC2"/>
    <w:lvl w:ilvl="0" w:tplc="9C9EE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6FABA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B4A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04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D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40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4B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86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2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0"/>
  </w:num>
  <w:num w:numId="3">
    <w:abstractNumId w:val="33"/>
  </w:num>
  <w:num w:numId="4">
    <w:abstractNumId w:val="47"/>
  </w:num>
  <w:num w:numId="5">
    <w:abstractNumId w:val="45"/>
  </w:num>
  <w:num w:numId="6">
    <w:abstractNumId w:val="4"/>
  </w:num>
  <w:num w:numId="7">
    <w:abstractNumId w:val="5"/>
  </w:num>
  <w:num w:numId="8">
    <w:abstractNumId w:val="46"/>
  </w:num>
  <w:num w:numId="9">
    <w:abstractNumId w:val="28"/>
  </w:num>
  <w:num w:numId="10">
    <w:abstractNumId w:val="26"/>
  </w:num>
  <w:num w:numId="11">
    <w:abstractNumId w:val="16"/>
  </w:num>
  <w:num w:numId="12">
    <w:abstractNumId w:val="38"/>
  </w:num>
  <w:num w:numId="13">
    <w:abstractNumId w:val="24"/>
  </w:num>
  <w:num w:numId="14">
    <w:abstractNumId w:val="29"/>
  </w:num>
  <w:num w:numId="15">
    <w:abstractNumId w:val="35"/>
  </w:num>
  <w:num w:numId="16">
    <w:abstractNumId w:val="7"/>
  </w:num>
  <w:num w:numId="17">
    <w:abstractNumId w:val="17"/>
  </w:num>
  <w:num w:numId="18">
    <w:abstractNumId w:val="42"/>
  </w:num>
  <w:num w:numId="19">
    <w:abstractNumId w:val="1"/>
  </w:num>
  <w:num w:numId="20">
    <w:abstractNumId w:val="20"/>
  </w:num>
  <w:num w:numId="21">
    <w:abstractNumId w:val="37"/>
  </w:num>
  <w:num w:numId="22">
    <w:abstractNumId w:val="3"/>
  </w:num>
  <w:num w:numId="23">
    <w:abstractNumId w:val="18"/>
  </w:num>
  <w:num w:numId="24">
    <w:abstractNumId w:val="44"/>
  </w:num>
  <w:num w:numId="25">
    <w:abstractNumId w:val="22"/>
  </w:num>
  <w:num w:numId="26">
    <w:abstractNumId w:val="43"/>
  </w:num>
  <w:num w:numId="27">
    <w:abstractNumId w:val="8"/>
  </w:num>
  <w:num w:numId="28">
    <w:abstractNumId w:val="21"/>
  </w:num>
  <w:num w:numId="29">
    <w:abstractNumId w:val="14"/>
  </w:num>
  <w:num w:numId="30">
    <w:abstractNumId w:val="0"/>
  </w:num>
  <w:num w:numId="31">
    <w:abstractNumId w:val="23"/>
  </w:num>
  <w:num w:numId="32">
    <w:abstractNumId w:val="6"/>
  </w:num>
  <w:num w:numId="33">
    <w:abstractNumId w:val="12"/>
  </w:num>
  <w:num w:numId="34">
    <w:abstractNumId w:val="25"/>
  </w:num>
  <w:num w:numId="35">
    <w:abstractNumId w:val="15"/>
  </w:num>
  <w:num w:numId="36">
    <w:abstractNumId w:val="19"/>
  </w:num>
  <w:num w:numId="37">
    <w:abstractNumId w:val="13"/>
  </w:num>
  <w:num w:numId="38">
    <w:abstractNumId w:val="39"/>
  </w:num>
  <w:num w:numId="39">
    <w:abstractNumId w:val="36"/>
  </w:num>
  <w:num w:numId="40">
    <w:abstractNumId w:val="41"/>
  </w:num>
  <w:num w:numId="41">
    <w:abstractNumId w:val="9"/>
  </w:num>
  <w:num w:numId="42">
    <w:abstractNumId w:val="10"/>
  </w:num>
  <w:num w:numId="43">
    <w:abstractNumId w:val="11"/>
  </w:num>
  <w:num w:numId="44">
    <w:abstractNumId w:val="34"/>
  </w:num>
  <w:num w:numId="45">
    <w:abstractNumId w:val="32"/>
  </w:num>
  <w:num w:numId="46">
    <w:abstractNumId w:val="27"/>
  </w:num>
  <w:num w:numId="47">
    <w:abstractNumId w:val="31"/>
  </w:num>
  <w:num w:numId="48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20"/>
    <w:rsid w:val="000A0DCC"/>
    <w:rsid w:val="000A46E0"/>
    <w:rsid w:val="000C1238"/>
    <w:rsid w:val="000C48A8"/>
    <w:rsid w:val="00103D97"/>
    <w:rsid w:val="00135052"/>
    <w:rsid w:val="00150805"/>
    <w:rsid w:val="001830EC"/>
    <w:rsid w:val="001916B2"/>
    <w:rsid w:val="001E5D4C"/>
    <w:rsid w:val="001F4334"/>
    <w:rsid w:val="002312C7"/>
    <w:rsid w:val="00261AFF"/>
    <w:rsid w:val="00276A3D"/>
    <w:rsid w:val="002A589C"/>
    <w:rsid w:val="002D0A41"/>
    <w:rsid w:val="0030176C"/>
    <w:rsid w:val="0033406C"/>
    <w:rsid w:val="003C1D29"/>
    <w:rsid w:val="003F4B06"/>
    <w:rsid w:val="00423792"/>
    <w:rsid w:val="00444B30"/>
    <w:rsid w:val="00457F7B"/>
    <w:rsid w:val="00485152"/>
    <w:rsid w:val="004D3620"/>
    <w:rsid w:val="00504622"/>
    <w:rsid w:val="0054668D"/>
    <w:rsid w:val="00552168"/>
    <w:rsid w:val="0057253C"/>
    <w:rsid w:val="005746DF"/>
    <w:rsid w:val="005C53DA"/>
    <w:rsid w:val="005E0A37"/>
    <w:rsid w:val="00717F49"/>
    <w:rsid w:val="00750C4F"/>
    <w:rsid w:val="007B1C2D"/>
    <w:rsid w:val="00853E38"/>
    <w:rsid w:val="00854127"/>
    <w:rsid w:val="008731AB"/>
    <w:rsid w:val="008D62D5"/>
    <w:rsid w:val="009005A6"/>
    <w:rsid w:val="00907ED1"/>
    <w:rsid w:val="009307AF"/>
    <w:rsid w:val="00950D1C"/>
    <w:rsid w:val="00960E2D"/>
    <w:rsid w:val="009813B2"/>
    <w:rsid w:val="009C387D"/>
    <w:rsid w:val="009C6327"/>
    <w:rsid w:val="009E79D8"/>
    <w:rsid w:val="00A332C8"/>
    <w:rsid w:val="00A419A8"/>
    <w:rsid w:val="00AB15B3"/>
    <w:rsid w:val="00AB68EC"/>
    <w:rsid w:val="00AC5EA4"/>
    <w:rsid w:val="00AE4702"/>
    <w:rsid w:val="00B2292B"/>
    <w:rsid w:val="00B47990"/>
    <w:rsid w:val="00B54AEF"/>
    <w:rsid w:val="00B672C9"/>
    <w:rsid w:val="00BB070F"/>
    <w:rsid w:val="00BB0ED9"/>
    <w:rsid w:val="00BB7EFF"/>
    <w:rsid w:val="00BD1016"/>
    <w:rsid w:val="00BD55B1"/>
    <w:rsid w:val="00C0617B"/>
    <w:rsid w:val="00C25136"/>
    <w:rsid w:val="00C36AA4"/>
    <w:rsid w:val="00C83E60"/>
    <w:rsid w:val="00D20285"/>
    <w:rsid w:val="00D30690"/>
    <w:rsid w:val="00D64160"/>
    <w:rsid w:val="00D7275A"/>
    <w:rsid w:val="00D73866"/>
    <w:rsid w:val="00D73CC5"/>
    <w:rsid w:val="00D84821"/>
    <w:rsid w:val="00DA046B"/>
    <w:rsid w:val="00DD0F2E"/>
    <w:rsid w:val="00DF30E2"/>
    <w:rsid w:val="00E35BC0"/>
    <w:rsid w:val="00E75FD3"/>
    <w:rsid w:val="00E91DBE"/>
    <w:rsid w:val="00EA4BDE"/>
    <w:rsid w:val="00EB202C"/>
    <w:rsid w:val="00ED1493"/>
    <w:rsid w:val="00EE1996"/>
    <w:rsid w:val="00F10AD6"/>
    <w:rsid w:val="00F56F69"/>
    <w:rsid w:val="00F64227"/>
    <w:rsid w:val="00F655CC"/>
    <w:rsid w:val="00F9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620"/>
    <w:pPr>
      <w:ind w:left="720"/>
      <w:contextualSpacing/>
    </w:pPr>
  </w:style>
  <w:style w:type="paragraph" w:styleId="Bezriadkovania">
    <w:name w:val="No Spacing"/>
    <w:uiPriority w:val="1"/>
    <w:qFormat/>
    <w:rsid w:val="004D36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36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231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312C7"/>
    <w:rPr>
      <w:rFonts w:ascii="Courier New" w:eastAsia="Times New Roman" w:hAnsi="Courier New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8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0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4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9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02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205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858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60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2020-04-27T09:02:00Z</dcterms:created>
  <dcterms:modified xsi:type="dcterms:W3CDTF">2020-04-27T09:02:00Z</dcterms:modified>
</cp:coreProperties>
</file>