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C9" w:rsidRDefault="00B15288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E118C9" w:rsidRDefault="00B15288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E118C9" w:rsidRDefault="00E118C9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E118C9" w:rsidRDefault="00B15288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51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266"/>
        <w:gridCol w:w="1825"/>
        <w:gridCol w:w="1667"/>
        <w:gridCol w:w="1534"/>
        <w:gridCol w:w="1524"/>
        <w:gridCol w:w="1909"/>
        <w:gridCol w:w="1997"/>
      </w:tblGrid>
      <w:tr w:rsidR="00E118C9" w:rsidTr="006D7F2A">
        <w:trPr>
          <w:trHeight w:val="27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Default="00B15288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lang w:val="nl-NL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Default="00B1528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Dzień tygodnia</w:t>
            </w:r>
          </w:p>
        </w:tc>
        <w:tc>
          <w:tcPr>
            <w:tcW w:w="1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Default="00B1528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Formy wsparcia w ramach Projektu</w:t>
            </w:r>
          </w:p>
        </w:tc>
      </w:tr>
      <w:tr w:rsidR="00E118C9" w:rsidTr="006D7F2A">
        <w:trPr>
          <w:trHeight w:val="265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C9" w:rsidRDefault="00E118C9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C9" w:rsidRDefault="00E118C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Default="00B1528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 kl. 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Default="00B1528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socjoterapeutyczne dla dzieci z Zespołem Aspergera z kl. IV-VIII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Default="00B1528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rewalidacyjnych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fr-FR"/>
              </w:rPr>
              <w:t>uchem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Default="00B1528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korekcyjno-kompensacyjne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ze spec. trudnościami w nauce, w tym z Zespołem Aspergera, z kl. IV-VIII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Default="00B1528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młodszych ze specjalnymi potrzebami edukacyjnymi z kl. I-III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Default="00B1528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Default="00B1528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Grupowe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25.01.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14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12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Chorągwicki</w:t>
            </w:r>
            <w:proofErr w:type="spellEnd"/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sala 14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121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27.01.2021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14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Małgorzata Jabłońska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14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12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6D7F2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02.02</w:t>
            </w:r>
            <w:r w:rsidR="00B15288"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Chorągwicki</w:t>
            </w:r>
            <w:proofErr w:type="spellEnd"/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sala 14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121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03.02.2021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11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 w:rsidP="00885BBF">
            <w:pPr>
              <w:jc w:val="center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D25" w:rsidRPr="006D7F2A" w:rsidRDefault="00C64D25" w:rsidP="00C64D25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Iwaniec</w:t>
            </w:r>
          </w:p>
          <w:p w:rsidR="00C64D25" w:rsidRPr="006D7F2A" w:rsidRDefault="00C64D25" w:rsidP="00C64D25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15.00-15.4</w:t>
            </w: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:rsidR="00E118C9" w:rsidRPr="006D7F2A" w:rsidRDefault="00C64D25" w:rsidP="00C64D25">
            <w:pPr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2</w:t>
            </w: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04.02.2021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Małgorzata Jabłońska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14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12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 w:rsidP="006D7F2A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09.02.2021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Chorągwicki</w:t>
            </w:r>
            <w:proofErr w:type="spellEnd"/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sala 14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121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10.02.2021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11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 w:rsidP="00885BBF">
            <w:pPr>
              <w:jc w:val="center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Małgorzata Jabłońska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14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12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Chorągwicki</w:t>
            </w:r>
            <w:proofErr w:type="spellEnd"/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sala 14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121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11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BBF" w:rsidRPr="006D7F2A" w:rsidRDefault="00885BBF" w:rsidP="00885BBF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Iwaniec</w:t>
            </w:r>
          </w:p>
          <w:p w:rsidR="00885BBF" w:rsidRDefault="00EC141E" w:rsidP="00885BB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</w:t>
            </w:r>
            <w:r w:rsidR="00885BBF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.4</w:t>
            </w:r>
            <w:r w:rsidR="00885BBF"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:rsidR="00EC141E" w:rsidRPr="006D7F2A" w:rsidRDefault="00EC141E" w:rsidP="00885B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15.00-15.45</w:t>
            </w:r>
          </w:p>
          <w:p w:rsidR="00E118C9" w:rsidRPr="006D7F2A" w:rsidRDefault="00EC141E" w:rsidP="00885BBF">
            <w:pPr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Świetlica środowiskowa Gąski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 w:rsidP="006D7F2A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Małgorzata Jabłońska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 w:rsidP="00885BBF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14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12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 w:rsidP="006D7F2A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Chorągwicki</w:t>
            </w:r>
            <w:proofErr w:type="spellEnd"/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sala 14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121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 w:rsidP="006D7F2A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11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 w:rsidP="00885BBF">
            <w:pPr>
              <w:jc w:val="center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9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Małgorzata Jabłońska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</w:tbl>
    <w:p w:rsidR="00E118C9" w:rsidRPr="006D7F2A" w:rsidRDefault="00E118C9">
      <w:pPr>
        <w:widowControl w:val="0"/>
        <w:spacing w:line="240" w:lineRule="auto"/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E118C9">
      <w:pPr>
        <w:jc w:val="center"/>
        <w:rPr>
          <w:color w:val="auto"/>
        </w:rPr>
        <w:sectPr w:rsidR="00E118C9" w:rsidRPr="006D7F2A">
          <w:headerReference w:type="default" r:id="rId7"/>
          <w:footerReference w:type="default" r:id="rId8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E118C9" w:rsidRPr="006D7F2A" w:rsidRDefault="00E118C9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B15288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auto"/>
          <w:sz w:val="32"/>
          <w:szCs w:val="32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Harmonogram zajęć w ramach projektu „Fabryka Kompetencji Kluczowych”</w:t>
      </w:r>
    </w:p>
    <w:p w:rsidR="00E118C9" w:rsidRPr="006D7F2A" w:rsidRDefault="00B15288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Szkole Podstawowej im. Straży Granicznej w Sarbinowie</w:t>
      </w:r>
    </w:p>
    <w:p w:rsidR="00E118C9" w:rsidRPr="006D7F2A" w:rsidRDefault="00E118C9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B15288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color w:val="auto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6D7F2A" w:rsidRPr="006D7F2A">
        <w:trPr>
          <w:trHeight w:val="3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 xml:space="preserve">Zajęcia logopedyczne dla </w:t>
            </w:r>
            <w:proofErr w:type="spellStart"/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uczni</w:t>
            </w:r>
            <w:proofErr w:type="spellEnd"/>
            <w:r w:rsidRPr="006D7F2A">
              <w:rPr>
                <w:rFonts w:ascii="Segoe UI" w:eastAsia="Segoe UI" w:hAnsi="Segoe UI" w:cs="Segoe UI"/>
                <w:b/>
                <w:bCs/>
                <w:color w:val="auto"/>
                <w:lang w:val="es-ES_tradnl"/>
              </w:rPr>
              <w:t>ó</w:t>
            </w: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w z kl. I</w:t>
            </w:r>
          </w:p>
        </w:tc>
      </w:tr>
    </w:tbl>
    <w:p w:rsidR="00E118C9" w:rsidRPr="006D7F2A" w:rsidRDefault="00E118C9">
      <w:pPr>
        <w:widowControl w:val="0"/>
        <w:spacing w:line="240" w:lineRule="auto"/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E118C9">
      <w:pPr>
        <w:spacing w:after="0" w:line="240" w:lineRule="auto"/>
        <w:jc w:val="center"/>
        <w:rPr>
          <w:rFonts w:ascii="Segoe UI" w:eastAsia="Segoe UI" w:hAnsi="Segoe UI" w:cs="Segoe UI"/>
          <w:color w:val="auto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Uwagi</w:t>
            </w:r>
          </w:p>
        </w:tc>
      </w:tr>
      <w:tr w:rsidR="006D7F2A" w:rsidRPr="006D7F2A" w:rsidTr="006D7F2A"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28.01.2021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</w:rPr>
              <w:t>13.05 – 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M. Jabłońska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40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04.02.2021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</w:rPr>
              <w:t>13.05- 13.50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M. Jabłońska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 – 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M. Jabłońska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18.02.2021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 – 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M. Jabłońska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 – 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M. Jabłońska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</w:tbl>
    <w:p w:rsidR="00E118C9" w:rsidRPr="006D7F2A" w:rsidRDefault="00E118C9">
      <w:pPr>
        <w:widowControl w:val="0"/>
        <w:spacing w:after="0" w:line="240" w:lineRule="auto"/>
        <w:jc w:val="center"/>
        <w:rPr>
          <w:rFonts w:ascii="Segoe UI" w:eastAsia="Segoe UI" w:hAnsi="Segoe UI" w:cs="Segoe UI"/>
          <w:color w:val="auto"/>
          <w:sz w:val="16"/>
          <w:szCs w:val="16"/>
        </w:rPr>
      </w:pPr>
    </w:p>
    <w:p w:rsidR="00E118C9" w:rsidRPr="006D7F2A" w:rsidRDefault="00E118C9">
      <w:pPr>
        <w:jc w:val="center"/>
        <w:rPr>
          <w:color w:val="auto"/>
        </w:rPr>
        <w:sectPr w:rsidR="00E118C9" w:rsidRPr="006D7F2A">
          <w:headerReference w:type="default" r:id="rId9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E118C9" w:rsidRPr="006D7F2A" w:rsidRDefault="00E118C9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B15288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auto"/>
          <w:sz w:val="32"/>
          <w:szCs w:val="32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Harmonogram zajęć w ramach projektu „Fabryka Kompetencji Kluczowych”</w:t>
      </w:r>
    </w:p>
    <w:p w:rsidR="00E118C9" w:rsidRPr="006D7F2A" w:rsidRDefault="00B15288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Szkole Podstawowej im. Straży Granicznej w Sarbinowie</w:t>
      </w:r>
    </w:p>
    <w:p w:rsidR="00E118C9" w:rsidRPr="006D7F2A" w:rsidRDefault="00E118C9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B15288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color w:val="auto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6D7F2A" w:rsidRPr="006D7F2A">
        <w:trPr>
          <w:trHeight w:val="6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Zajęcia socjoterapeutyczne dla dzieci z Zespołem Aspergera z kl. IV-VIII</w:t>
            </w:r>
          </w:p>
        </w:tc>
      </w:tr>
    </w:tbl>
    <w:p w:rsidR="00E118C9" w:rsidRPr="006D7F2A" w:rsidRDefault="00E118C9">
      <w:pPr>
        <w:widowControl w:val="0"/>
        <w:spacing w:line="240" w:lineRule="auto"/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E118C9">
      <w:pPr>
        <w:spacing w:after="0" w:line="240" w:lineRule="auto"/>
        <w:jc w:val="center"/>
        <w:rPr>
          <w:rFonts w:ascii="Segoe UI" w:eastAsia="Segoe UI" w:hAnsi="Segoe UI" w:cs="Segoe UI"/>
          <w:color w:val="auto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Uwagi</w:t>
            </w:r>
          </w:p>
        </w:tc>
      </w:tr>
      <w:tr w:rsidR="006D7F2A" w:rsidRPr="006D7F2A" w:rsidTr="006D7F2A"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26.01.2021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wtorek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 xml:space="preserve">Piotr </w:t>
            </w:r>
            <w:proofErr w:type="spellStart"/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40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02.02.2021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 xml:space="preserve">Piotr </w:t>
            </w:r>
            <w:proofErr w:type="spellStart"/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Chorągwicki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449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Chorągwicki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Chorągwicki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</w:tbl>
    <w:p w:rsidR="00E118C9" w:rsidRPr="006D7F2A" w:rsidRDefault="00E118C9">
      <w:pPr>
        <w:widowControl w:val="0"/>
        <w:spacing w:after="0" w:line="240" w:lineRule="auto"/>
        <w:jc w:val="center"/>
        <w:rPr>
          <w:rFonts w:ascii="Segoe UI" w:eastAsia="Segoe UI" w:hAnsi="Segoe UI" w:cs="Segoe UI"/>
          <w:color w:val="auto"/>
          <w:sz w:val="16"/>
          <w:szCs w:val="16"/>
        </w:rPr>
      </w:pPr>
    </w:p>
    <w:p w:rsidR="00E118C9" w:rsidRPr="006D7F2A" w:rsidRDefault="00E118C9">
      <w:pPr>
        <w:jc w:val="center"/>
        <w:rPr>
          <w:color w:val="auto"/>
        </w:rPr>
        <w:sectPr w:rsidR="00E118C9" w:rsidRPr="006D7F2A">
          <w:headerReference w:type="default" r:id="rId10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E118C9" w:rsidRPr="006D7F2A" w:rsidRDefault="00B15288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auto"/>
          <w:sz w:val="32"/>
          <w:szCs w:val="32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Harmonogram zajęć w ramach projektu „Fabryka Kompetencji Kluczowych”</w:t>
      </w:r>
    </w:p>
    <w:p w:rsidR="00E118C9" w:rsidRPr="006D7F2A" w:rsidRDefault="00B15288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Szkole Podstawowej im. Straży Granicznej w Sarbinowie</w:t>
      </w:r>
    </w:p>
    <w:p w:rsidR="00E118C9" w:rsidRPr="006D7F2A" w:rsidRDefault="00E118C9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B15288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color w:val="auto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6D7F2A" w:rsidRPr="006D7F2A">
        <w:trPr>
          <w:trHeight w:val="3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 xml:space="preserve">Zajęcia rewalidacyjnych z dzieckiem z </w:t>
            </w:r>
            <w:proofErr w:type="spellStart"/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niedosł</w:t>
            </w:r>
            <w:proofErr w:type="spellEnd"/>
            <w:r w:rsidRPr="006D7F2A">
              <w:rPr>
                <w:rFonts w:ascii="Segoe UI" w:eastAsia="Segoe UI" w:hAnsi="Segoe UI" w:cs="Segoe UI"/>
                <w:b/>
                <w:bCs/>
                <w:color w:val="auto"/>
                <w:lang w:val="fr-FR"/>
              </w:rPr>
              <w:t>uchem</w:t>
            </w:r>
          </w:p>
        </w:tc>
      </w:tr>
    </w:tbl>
    <w:p w:rsidR="00E118C9" w:rsidRPr="006D7F2A" w:rsidRDefault="00E118C9">
      <w:pPr>
        <w:widowControl w:val="0"/>
        <w:spacing w:line="240" w:lineRule="auto"/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E118C9">
      <w:pPr>
        <w:spacing w:after="0" w:line="240" w:lineRule="auto"/>
        <w:jc w:val="center"/>
        <w:rPr>
          <w:rFonts w:ascii="Segoe UI" w:eastAsia="Segoe UI" w:hAnsi="Segoe UI" w:cs="Segoe UI"/>
          <w:color w:val="auto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Uwagi</w:t>
            </w:r>
          </w:p>
        </w:tc>
      </w:tr>
      <w:tr w:rsidR="006D7F2A" w:rsidRPr="006D7F2A" w:rsidTr="006D7F2A"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27.01.2021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5171E8" w:rsidRPr="006D7F2A" w:rsidTr="006D7F2A"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1E8" w:rsidRPr="006D7F2A" w:rsidRDefault="005171E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03.02.2021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1E8" w:rsidRPr="006D7F2A" w:rsidRDefault="005171E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1E8" w:rsidRPr="006D7F2A" w:rsidRDefault="005171E8" w:rsidP="005171E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5171E8" w:rsidRPr="006D7F2A" w:rsidRDefault="005171E8" w:rsidP="005171E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  <w:p w:rsidR="005171E8" w:rsidRPr="006D7F2A" w:rsidRDefault="005171E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1E8" w:rsidRPr="006D7F2A" w:rsidRDefault="005171E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4"/>
                <w:szCs w:val="24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1E8" w:rsidRPr="006D7F2A" w:rsidRDefault="005171E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  <w:bookmarkStart w:id="0" w:name="_GoBack"/>
            <w:bookmarkEnd w:id="0"/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1E8" w:rsidRPr="006D7F2A" w:rsidRDefault="005171E8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</w:tbl>
    <w:p w:rsidR="00E118C9" w:rsidRPr="006D7F2A" w:rsidRDefault="00E118C9" w:rsidP="006D7F2A">
      <w:pPr>
        <w:rPr>
          <w:color w:val="auto"/>
        </w:rPr>
        <w:sectPr w:rsidR="00E118C9" w:rsidRPr="006D7F2A">
          <w:headerReference w:type="default" r:id="rId11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E118C9" w:rsidRPr="006D7F2A" w:rsidRDefault="00B15288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auto"/>
          <w:sz w:val="32"/>
          <w:szCs w:val="32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Harmonogram zajęć w ramach projektu „Fabryka Kompetencji Kluczowych”</w:t>
      </w:r>
    </w:p>
    <w:p w:rsidR="00E118C9" w:rsidRPr="006D7F2A" w:rsidRDefault="00B15288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Szkole Podstawowej im. Straży Granicznej w Sarbinowie</w:t>
      </w:r>
    </w:p>
    <w:p w:rsidR="00E118C9" w:rsidRPr="006D7F2A" w:rsidRDefault="00E118C9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B15288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color w:val="auto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6D7F2A" w:rsidRPr="006D7F2A">
        <w:trPr>
          <w:trHeight w:val="9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 xml:space="preserve">Zajęcia korekcyjno-kompensacyjne dla </w:t>
            </w:r>
            <w:proofErr w:type="spellStart"/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uczni</w:t>
            </w:r>
            <w:proofErr w:type="spellEnd"/>
            <w:r w:rsidRPr="006D7F2A">
              <w:rPr>
                <w:rFonts w:ascii="Segoe UI" w:eastAsia="Segoe UI" w:hAnsi="Segoe UI" w:cs="Segoe UI"/>
                <w:b/>
                <w:bCs/>
                <w:color w:val="auto"/>
                <w:lang w:val="es-ES_tradnl"/>
              </w:rPr>
              <w:t>ó</w:t>
            </w: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w ze spec. trudnościami w nauce, w tym z Zespołem Aspergera, z kl. IV-VIII</w:t>
            </w:r>
          </w:p>
        </w:tc>
      </w:tr>
    </w:tbl>
    <w:p w:rsidR="00E118C9" w:rsidRPr="006D7F2A" w:rsidRDefault="00E118C9">
      <w:pPr>
        <w:widowControl w:val="0"/>
        <w:spacing w:line="240" w:lineRule="auto"/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E118C9">
      <w:pPr>
        <w:spacing w:after="0" w:line="240" w:lineRule="auto"/>
        <w:jc w:val="center"/>
        <w:rPr>
          <w:rFonts w:ascii="Segoe UI" w:eastAsia="Segoe UI" w:hAnsi="Segoe UI" w:cs="Segoe UI"/>
          <w:color w:val="auto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Uwagi</w:t>
            </w:r>
          </w:p>
        </w:tc>
      </w:tr>
      <w:tr w:rsidR="006D7F2A" w:rsidRPr="006D7F2A" w:rsidTr="006D7F2A"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01.02.2-21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</w:tbl>
    <w:p w:rsidR="00E118C9" w:rsidRPr="006D7F2A" w:rsidRDefault="00E118C9">
      <w:pPr>
        <w:widowControl w:val="0"/>
        <w:spacing w:after="0" w:line="240" w:lineRule="auto"/>
        <w:jc w:val="center"/>
        <w:rPr>
          <w:rFonts w:ascii="Segoe UI" w:eastAsia="Segoe UI" w:hAnsi="Segoe UI" w:cs="Segoe UI"/>
          <w:color w:val="auto"/>
          <w:sz w:val="16"/>
          <w:szCs w:val="16"/>
        </w:rPr>
      </w:pPr>
    </w:p>
    <w:p w:rsidR="00E118C9" w:rsidRPr="006D7F2A" w:rsidRDefault="00E118C9">
      <w:pPr>
        <w:jc w:val="center"/>
        <w:rPr>
          <w:color w:val="auto"/>
        </w:rPr>
        <w:sectPr w:rsidR="00E118C9" w:rsidRPr="006D7F2A">
          <w:headerReference w:type="default" r:id="rId12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E118C9" w:rsidRPr="006D7F2A" w:rsidRDefault="00B15288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auto"/>
          <w:sz w:val="32"/>
          <w:szCs w:val="32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Harmonogram zajęć w ramach projektu „Fabryka Kompetencji Kluczowych”</w:t>
      </w:r>
    </w:p>
    <w:p w:rsidR="00E118C9" w:rsidRPr="006D7F2A" w:rsidRDefault="00B15288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Szkole Podstawowej im. Straży Granicznej w Sarbinowie</w:t>
      </w:r>
    </w:p>
    <w:p w:rsidR="00E118C9" w:rsidRPr="006D7F2A" w:rsidRDefault="00E118C9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B15288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color w:val="auto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6D7F2A" w:rsidRPr="006D7F2A">
        <w:trPr>
          <w:trHeight w:val="6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Zajęcia dydaktyczno-wyr</w:t>
            </w:r>
            <w:r w:rsidRPr="006D7F2A">
              <w:rPr>
                <w:rFonts w:ascii="Segoe UI" w:eastAsia="Segoe UI" w:hAnsi="Segoe UI" w:cs="Segoe UI"/>
                <w:b/>
                <w:bCs/>
                <w:color w:val="auto"/>
                <w:lang w:val="es-ES_tradnl"/>
              </w:rPr>
              <w:t>ó</w:t>
            </w:r>
            <w:proofErr w:type="spellStart"/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wnawcze</w:t>
            </w:r>
            <w:proofErr w:type="spellEnd"/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 xml:space="preserve"> dla </w:t>
            </w:r>
            <w:proofErr w:type="spellStart"/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uczni</w:t>
            </w:r>
            <w:proofErr w:type="spellEnd"/>
            <w:r w:rsidRPr="006D7F2A">
              <w:rPr>
                <w:rFonts w:ascii="Segoe UI" w:eastAsia="Segoe UI" w:hAnsi="Segoe UI" w:cs="Segoe UI"/>
                <w:b/>
                <w:bCs/>
                <w:color w:val="auto"/>
                <w:lang w:val="es-ES_tradnl"/>
              </w:rPr>
              <w:t>ó</w:t>
            </w: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w młodszych ze specjalnymi potrzebami edukacyjnymi z kl. I-III</w:t>
            </w:r>
          </w:p>
        </w:tc>
      </w:tr>
    </w:tbl>
    <w:p w:rsidR="00E118C9" w:rsidRPr="006D7F2A" w:rsidRDefault="00E118C9">
      <w:pPr>
        <w:widowControl w:val="0"/>
        <w:spacing w:line="240" w:lineRule="auto"/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E118C9">
      <w:pPr>
        <w:spacing w:after="0" w:line="240" w:lineRule="auto"/>
        <w:jc w:val="center"/>
        <w:rPr>
          <w:rFonts w:ascii="Segoe UI" w:eastAsia="Segoe UI" w:hAnsi="Segoe UI" w:cs="Segoe UI"/>
          <w:color w:val="auto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Uwagi</w:t>
            </w:r>
          </w:p>
        </w:tc>
      </w:tr>
      <w:tr w:rsidR="006D7F2A" w:rsidRPr="006D7F2A" w:rsidTr="006D7F2A"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25.01.2021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Izabela Wasilewska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40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</w:rPr>
              <w:t>Izabela Wasilewska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58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15.02.20221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</w:tbl>
    <w:p w:rsidR="00E118C9" w:rsidRPr="006D7F2A" w:rsidRDefault="00E118C9">
      <w:pPr>
        <w:widowControl w:val="0"/>
        <w:spacing w:after="0" w:line="240" w:lineRule="auto"/>
        <w:jc w:val="center"/>
        <w:rPr>
          <w:rFonts w:ascii="Segoe UI" w:eastAsia="Segoe UI" w:hAnsi="Segoe UI" w:cs="Segoe UI"/>
          <w:color w:val="auto"/>
          <w:sz w:val="16"/>
          <w:szCs w:val="16"/>
        </w:rPr>
      </w:pPr>
    </w:p>
    <w:p w:rsidR="00E118C9" w:rsidRPr="006D7F2A" w:rsidRDefault="00E118C9">
      <w:pPr>
        <w:jc w:val="center"/>
        <w:rPr>
          <w:color w:val="auto"/>
        </w:rPr>
        <w:sectPr w:rsidR="00E118C9" w:rsidRPr="006D7F2A">
          <w:headerReference w:type="default" r:id="rId13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E118C9" w:rsidRPr="006D7F2A" w:rsidRDefault="00B15288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auto"/>
          <w:sz w:val="32"/>
          <w:szCs w:val="32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Harmonogram zajęć w ramach projektu „Fabryka Kompetencji Kluczowych”</w:t>
      </w:r>
    </w:p>
    <w:p w:rsidR="00E118C9" w:rsidRPr="006D7F2A" w:rsidRDefault="00B15288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Szkole Podstawowej im. Straży Granicznej w Sarbinowie</w:t>
      </w:r>
    </w:p>
    <w:p w:rsidR="00E118C9" w:rsidRPr="006D7F2A" w:rsidRDefault="00E118C9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B15288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color w:val="auto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6D7F2A" w:rsidRPr="006D7F2A">
        <w:trPr>
          <w:trHeight w:val="6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 xml:space="preserve">Indywidualne doradztwo zawodowe dla </w:t>
            </w:r>
            <w:proofErr w:type="spellStart"/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uczni</w:t>
            </w:r>
            <w:proofErr w:type="spellEnd"/>
            <w:r w:rsidRPr="006D7F2A">
              <w:rPr>
                <w:rFonts w:ascii="Segoe UI" w:eastAsia="Segoe UI" w:hAnsi="Segoe UI" w:cs="Segoe UI"/>
                <w:b/>
                <w:bCs/>
                <w:color w:val="auto"/>
                <w:lang w:val="es-ES_tradnl"/>
              </w:rPr>
              <w:t>ó</w:t>
            </w: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w klas VII-VIII</w:t>
            </w:r>
          </w:p>
        </w:tc>
      </w:tr>
    </w:tbl>
    <w:p w:rsidR="00E118C9" w:rsidRPr="006D7F2A" w:rsidRDefault="00E118C9">
      <w:pPr>
        <w:widowControl w:val="0"/>
        <w:spacing w:line="240" w:lineRule="auto"/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E118C9" w:rsidRPr="006D7F2A" w:rsidRDefault="00E118C9">
      <w:pPr>
        <w:spacing w:after="0" w:line="240" w:lineRule="auto"/>
        <w:jc w:val="center"/>
        <w:rPr>
          <w:rFonts w:ascii="Segoe UI" w:eastAsia="Segoe UI" w:hAnsi="Segoe UI" w:cs="Segoe UI"/>
          <w:color w:val="auto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Uwagi</w:t>
            </w:r>
          </w:p>
        </w:tc>
      </w:tr>
      <w:tr w:rsidR="006D7F2A" w:rsidRPr="006D7F2A" w:rsidTr="006D7F2A"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40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885B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03</w:t>
            </w:r>
            <w:r w:rsidR="00B15288"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885B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885B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15.00-15.4</w:t>
            </w:r>
            <w:r w:rsidR="00B15288" w:rsidRPr="006D7F2A">
              <w:rPr>
                <w:rFonts w:ascii="Segoe UI" w:eastAsia="Segoe UI" w:hAnsi="Segoe UI" w:cs="Segoe UI"/>
                <w:color w:val="auto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Iwaniec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  <w:tr w:rsidR="006D7F2A" w:rsidRPr="006D7F2A" w:rsidTr="006D7F2A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885B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  <w:r w:rsidR="00B15288"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885B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885BB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15.00-15.4</w:t>
            </w:r>
            <w:r w:rsidR="00B15288"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Iwaniec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B15288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C9" w:rsidRPr="006D7F2A" w:rsidRDefault="00E118C9">
            <w:pPr>
              <w:rPr>
                <w:color w:val="auto"/>
              </w:rPr>
            </w:pPr>
          </w:p>
        </w:tc>
      </w:tr>
    </w:tbl>
    <w:p w:rsidR="00E118C9" w:rsidRPr="006D7F2A" w:rsidRDefault="00E118C9" w:rsidP="006D7F2A">
      <w:pPr>
        <w:rPr>
          <w:color w:val="auto"/>
        </w:rPr>
        <w:sectPr w:rsidR="00E118C9" w:rsidRPr="006D7F2A">
          <w:headerReference w:type="default" r:id="rId14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C64D25" w:rsidRPr="006D7F2A" w:rsidRDefault="00C64D25" w:rsidP="00C64D25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auto"/>
          <w:sz w:val="32"/>
          <w:szCs w:val="32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Harmonogram zajęć w ramach projektu „Fabryka Kompetencji Kluczowych”</w:t>
      </w:r>
    </w:p>
    <w:p w:rsidR="00C64D25" w:rsidRPr="006D7F2A" w:rsidRDefault="00C64D25" w:rsidP="00C64D25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b/>
          <w:bCs/>
          <w:color w:val="auto"/>
          <w:sz w:val="32"/>
          <w:szCs w:val="32"/>
        </w:rPr>
        <w:t>Szkole Podstawowej im. Straży Granicznej w Sarbinowie</w:t>
      </w:r>
    </w:p>
    <w:p w:rsidR="00C64D25" w:rsidRPr="006D7F2A" w:rsidRDefault="00C64D25" w:rsidP="00C64D25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C64D25" w:rsidRPr="006D7F2A" w:rsidRDefault="00C64D25" w:rsidP="00C64D25">
      <w:pPr>
        <w:jc w:val="center"/>
        <w:rPr>
          <w:rFonts w:ascii="Segoe UI" w:eastAsia="Segoe UI" w:hAnsi="Segoe UI" w:cs="Segoe UI"/>
          <w:color w:val="auto"/>
          <w:sz w:val="24"/>
          <w:szCs w:val="24"/>
        </w:rPr>
      </w:pPr>
      <w:r w:rsidRPr="006D7F2A">
        <w:rPr>
          <w:rFonts w:ascii="Segoe UI" w:eastAsia="Segoe UI" w:hAnsi="Segoe UI" w:cs="Segoe UI"/>
          <w:color w:val="auto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C64D25" w:rsidRPr="006D7F2A" w:rsidTr="00501711">
        <w:trPr>
          <w:trHeight w:val="6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pStyle w:val="Default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pStyle w:val="Default"/>
              <w:rPr>
                <w:color w:val="auto"/>
              </w:rPr>
            </w:pPr>
            <w:r>
              <w:rPr>
                <w:rFonts w:ascii="Segoe UI" w:eastAsia="Segoe UI" w:hAnsi="Segoe UI" w:cs="Segoe UI"/>
                <w:b/>
                <w:bCs/>
                <w:color w:val="auto"/>
              </w:rPr>
              <w:t>Grupowe</w:t>
            </w: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 xml:space="preserve"> doradztwo zawodowe dla </w:t>
            </w:r>
            <w:proofErr w:type="spellStart"/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uczni</w:t>
            </w:r>
            <w:proofErr w:type="spellEnd"/>
            <w:r w:rsidRPr="006D7F2A">
              <w:rPr>
                <w:rFonts w:ascii="Segoe UI" w:eastAsia="Segoe UI" w:hAnsi="Segoe UI" w:cs="Segoe UI"/>
                <w:b/>
                <w:bCs/>
                <w:color w:val="auto"/>
                <w:lang w:val="es-ES_tradnl"/>
              </w:rPr>
              <w:t>ó</w:t>
            </w:r>
            <w:r w:rsidRPr="006D7F2A">
              <w:rPr>
                <w:rFonts w:ascii="Segoe UI" w:eastAsia="Segoe UI" w:hAnsi="Segoe UI" w:cs="Segoe UI"/>
                <w:b/>
                <w:bCs/>
                <w:color w:val="auto"/>
              </w:rPr>
              <w:t>w klas VII-VIII</w:t>
            </w:r>
          </w:p>
        </w:tc>
      </w:tr>
    </w:tbl>
    <w:p w:rsidR="00C64D25" w:rsidRPr="006D7F2A" w:rsidRDefault="00C64D25" w:rsidP="00C64D25">
      <w:pPr>
        <w:widowControl w:val="0"/>
        <w:spacing w:line="240" w:lineRule="auto"/>
        <w:jc w:val="center"/>
        <w:rPr>
          <w:rFonts w:ascii="Segoe UI" w:eastAsia="Segoe UI" w:hAnsi="Segoe UI" w:cs="Segoe UI"/>
          <w:color w:val="auto"/>
          <w:sz w:val="24"/>
          <w:szCs w:val="24"/>
        </w:rPr>
      </w:pPr>
    </w:p>
    <w:p w:rsidR="00C64D25" w:rsidRPr="006D7F2A" w:rsidRDefault="00C64D25" w:rsidP="00C64D25">
      <w:pPr>
        <w:spacing w:after="0" w:line="240" w:lineRule="auto"/>
        <w:jc w:val="center"/>
        <w:rPr>
          <w:rFonts w:ascii="Segoe UI" w:eastAsia="Segoe UI" w:hAnsi="Segoe UI" w:cs="Segoe UI"/>
          <w:color w:val="auto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C64D25" w:rsidRPr="006D7F2A" w:rsidTr="00501711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Uwagi</w:t>
            </w:r>
          </w:p>
        </w:tc>
      </w:tr>
      <w:tr w:rsidR="00C64D25" w:rsidRPr="006D7F2A" w:rsidTr="00501711"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rPr>
                <w:color w:val="auto"/>
              </w:rPr>
            </w:pPr>
          </w:p>
        </w:tc>
      </w:tr>
      <w:tr w:rsidR="00C64D25" w:rsidRPr="006D7F2A" w:rsidTr="00501711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rPr>
                <w:color w:val="auto"/>
              </w:rPr>
            </w:pPr>
          </w:p>
        </w:tc>
      </w:tr>
      <w:tr w:rsidR="00C64D25" w:rsidRPr="006D7F2A" w:rsidTr="00501711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.02.2021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  <w:r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.00-15.4</w:t>
            </w: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Iwaniec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spacing w:after="0" w:line="240" w:lineRule="auto"/>
              <w:jc w:val="center"/>
              <w:rPr>
                <w:color w:val="auto"/>
              </w:rPr>
            </w:pPr>
            <w:r w:rsidRPr="006D7F2A">
              <w:rPr>
                <w:rFonts w:ascii="Segoe UI" w:eastAsia="Segoe UI" w:hAnsi="Segoe UI" w:cs="Segoe U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D25" w:rsidRPr="006D7F2A" w:rsidRDefault="00C64D25" w:rsidP="00501711">
            <w:pPr>
              <w:rPr>
                <w:color w:val="auto"/>
              </w:rPr>
            </w:pPr>
          </w:p>
        </w:tc>
      </w:tr>
    </w:tbl>
    <w:p w:rsidR="00E118C9" w:rsidRPr="006D7F2A" w:rsidRDefault="00E118C9" w:rsidP="006D7F2A">
      <w:pPr>
        <w:widowControl w:val="0"/>
        <w:spacing w:after="0" w:line="240" w:lineRule="auto"/>
        <w:rPr>
          <w:color w:val="auto"/>
        </w:rPr>
      </w:pPr>
    </w:p>
    <w:sectPr w:rsidR="00E118C9" w:rsidRPr="006D7F2A">
      <w:headerReference w:type="default" r:id="rId15"/>
      <w:pgSz w:w="16840" w:h="11900" w:orient="landscape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B8" w:rsidRDefault="002A2AB8">
      <w:pPr>
        <w:spacing w:after="0" w:line="240" w:lineRule="auto"/>
      </w:pPr>
      <w:r>
        <w:separator/>
      </w:r>
    </w:p>
  </w:endnote>
  <w:endnote w:type="continuationSeparator" w:id="0">
    <w:p w:rsidR="002A2AB8" w:rsidRDefault="002A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C9" w:rsidRDefault="00E118C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B8" w:rsidRDefault="002A2AB8">
      <w:pPr>
        <w:spacing w:after="0" w:line="240" w:lineRule="auto"/>
      </w:pPr>
      <w:r>
        <w:separator/>
      </w:r>
    </w:p>
  </w:footnote>
  <w:footnote w:type="continuationSeparator" w:id="0">
    <w:p w:rsidR="002A2AB8" w:rsidRDefault="002A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C9" w:rsidRDefault="00B15288">
    <w:pPr>
      <w:pStyle w:val="Nagwek"/>
    </w:pPr>
    <w:r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C9" w:rsidRDefault="00B15288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2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C9" w:rsidRDefault="00B15288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3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C9" w:rsidRDefault="00B15288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4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C9" w:rsidRDefault="00B15288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5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C9" w:rsidRDefault="00B15288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6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C9" w:rsidRDefault="00B15288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7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C9" w:rsidRDefault="00B15288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2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C9"/>
    <w:rsid w:val="00096573"/>
    <w:rsid w:val="00241EBA"/>
    <w:rsid w:val="002A2AB8"/>
    <w:rsid w:val="005171E8"/>
    <w:rsid w:val="006D7F2A"/>
    <w:rsid w:val="007A14C1"/>
    <w:rsid w:val="00885BBF"/>
    <w:rsid w:val="00AA1C08"/>
    <w:rsid w:val="00B15288"/>
    <w:rsid w:val="00C64D25"/>
    <w:rsid w:val="00D1568F"/>
    <w:rsid w:val="00E118C9"/>
    <w:rsid w:val="00EC141E"/>
    <w:rsid w:val="00F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D3CF1-42A0-49D9-810D-DB841F17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F2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ECA8-53C7-42C2-BCCC-D09A4F74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Dyrektor</cp:lastModifiedBy>
  <cp:revision>3</cp:revision>
  <cp:lastPrinted>2021-01-24T20:40:00Z</cp:lastPrinted>
  <dcterms:created xsi:type="dcterms:W3CDTF">2021-02-23T13:57:00Z</dcterms:created>
  <dcterms:modified xsi:type="dcterms:W3CDTF">2021-02-23T13:57:00Z</dcterms:modified>
</cp:coreProperties>
</file>