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25F6E" w:rsidRPr="00F25F6E" w:rsidRDefault="00F25F6E" w:rsidP="00A70038">
      <w:pPr>
        <w:spacing w:before="376" w:after="120" w:line="240" w:lineRule="atLeast"/>
        <w:textAlignment w:val="baseline"/>
        <w:outlineLvl w:val="0"/>
        <w:rPr>
          <w:rFonts w:ascii="Arial" w:eastAsia="Times New Roman" w:hAnsi="Arial" w:cs="Arial"/>
          <w:color w:val="404040"/>
          <w:kern w:val="36"/>
          <w:sz w:val="28"/>
          <w:szCs w:val="28"/>
          <w:lang w:eastAsia="pl-PL"/>
        </w:rPr>
      </w:pPr>
      <w:r>
        <w:rPr>
          <w:rFonts w:ascii="Arial" w:eastAsia="Times New Roman" w:hAnsi="Arial" w:cs="Arial"/>
          <w:color w:val="404040"/>
          <w:kern w:val="36"/>
          <w:sz w:val="28"/>
          <w:szCs w:val="28"/>
          <w:lang w:eastAsia="pl-PL"/>
        </w:rPr>
        <w:t xml:space="preserve"> </w:t>
      </w:r>
      <w:r w:rsidR="00083FBF">
        <w:rPr>
          <w:rFonts w:ascii="Arial" w:eastAsia="Times New Roman" w:hAnsi="Arial" w:cs="Arial"/>
          <w:color w:val="404040"/>
          <w:kern w:val="36"/>
          <w:sz w:val="28"/>
          <w:szCs w:val="28"/>
          <w:lang w:eastAsia="pl-PL"/>
        </w:rPr>
        <w:t>Wyszukała ip</w:t>
      </w:r>
      <w:bookmarkStart w:id="0" w:name="_GoBack"/>
      <w:bookmarkEnd w:id="0"/>
      <w:r>
        <w:rPr>
          <w:rFonts w:ascii="Arial" w:eastAsia="Times New Roman" w:hAnsi="Arial" w:cs="Arial"/>
          <w:color w:val="404040"/>
          <w:kern w:val="36"/>
          <w:sz w:val="28"/>
          <w:szCs w:val="28"/>
          <w:lang w:eastAsia="pl-PL"/>
        </w:rPr>
        <w:t xml:space="preserve">rzygotowała </w:t>
      </w:r>
      <w:r w:rsidRPr="00F25F6E">
        <w:rPr>
          <w:rFonts w:ascii="Arial" w:eastAsia="Times New Roman" w:hAnsi="Arial" w:cs="Arial"/>
          <w:color w:val="404040"/>
          <w:kern w:val="36"/>
          <w:sz w:val="28"/>
          <w:szCs w:val="28"/>
          <w:lang w:eastAsia="pl-PL"/>
        </w:rPr>
        <w:t>Małgorzata Romek</w:t>
      </w:r>
    </w:p>
    <w:p w:rsidR="006A1016" w:rsidRPr="006A1016" w:rsidRDefault="006A1016" w:rsidP="00A70038">
      <w:pPr>
        <w:spacing w:before="376" w:after="120" w:line="240" w:lineRule="atLeast"/>
        <w:textAlignment w:val="baseline"/>
        <w:outlineLvl w:val="0"/>
        <w:rPr>
          <w:rFonts w:ascii="Arial" w:eastAsia="Times New Roman" w:hAnsi="Arial" w:cs="Arial"/>
          <w:color w:val="404040"/>
          <w:kern w:val="36"/>
          <w:sz w:val="28"/>
          <w:szCs w:val="28"/>
          <w:lang w:eastAsia="pl-PL"/>
        </w:rPr>
      </w:pPr>
      <w:r>
        <w:rPr>
          <w:rFonts w:ascii="Arial" w:eastAsia="Times New Roman" w:hAnsi="Arial" w:cs="Arial"/>
          <w:color w:val="404040"/>
          <w:kern w:val="36"/>
          <w:sz w:val="28"/>
          <w:szCs w:val="28"/>
          <w:lang w:eastAsia="pl-PL"/>
        </w:rPr>
        <w:t xml:space="preserve">Drodzy rodzice w tym tak ciężkim dla nas wszystkich  czasie .aby rozładować nasze napięcie i urozmaicić naszym dzieciom pobyt w domu ,mam dla was propozycje zabaw, które możecie spokojnie przeprowadzić w zaciszu domowym i pobawić się w raz ze swoimi szkrabami . Będzie wszystko dobrze .Pozdrawiam. </w:t>
      </w:r>
    </w:p>
    <w:p w:rsidR="00A70038" w:rsidRPr="00083FBF" w:rsidRDefault="00A70038" w:rsidP="00A70038">
      <w:pPr>
        <w:spacing w:before="376" w:after="120" w:line="240" w:lineRule="atLeast"/>
        <w:textAlignment w:val="baseline"/>
        <w:outlineLvl w:val="0"/>
        <w:rPr>
          <w:rFonts w:ascii="Arial" w:eastAsia="Times New Roman" w:hAnsi="Arial" w:cs="Arial"/>
          <w:color w:val="404040"/>
          <w:kern w:val="36"/>
          <w:sz w:val="36"/>
          <w:szCs w:val="36"/>
          <w:lang w:eastAsia="pl-PL"/>
        </w:rPr>
      </w:pPr>
      <w:r w:rsidRPr="00083FBF">
        <w:rPr>
          <w:rFonts w:ascii="Arial" w:eastAsia="Times New Roman" w:hAnsi="Arial" w:cs="Arial"/>
          <w:color w:val="404040"/>
          <w:kern w:val="36"/>
          <w:sz w:val="36"/>
          <w:szCs w:val="36"/>
          <w:lang w:eastAsia="pl-PL"/>
        </w:rPr>
        <w:t>Zabawy dla dzieci w przedszkolu 40 propozycji zabaw sensorycznych</w:t>
      </w:r>
    </w:p>
    <w:p w:rsidR="00A70038" w:rsidRPr="00A70038" w:rsidRDefault="00083FBF" w:rsidP="00A70038">
      <w:pPr>
        <w:spacing w:after="0" w:line="240" w:lineRule="auto"/>
        <w:rPr>
          <w:rFonts w:ascii="Times New Roman" w:eastAsia="Times New Roman" w:hAnsi="Times New Roman" w:cs="Times New Roman"/>
          <w:sz w:val="24"/>
          <w:szCs w:val="24"/>
          <w:lang w:eastAsia="pl-PL"/>
        </w:rPr>
      </w:pPr>
      <w:hyperlink r:id="rId4" w:history="1">
        <w:r w:rsidR="00A70038" w:rsidRPr="00A70038">
          <w:rPr>
            <w:rFonts w:ascii="Times New Roman" w:eastAsia="Times New Roman" w:hAnsi="Times New Roman" w:cs="Times New Roman"/>
            <w:color w:val="FFFFFF"/>
            <w:sz w:val="15"/>
            <w:u w:val="single"/>
            <w:lang w:eastAsia="pl-PL"/>
          </w:rPr>
          <w:t>integracja sensoryczna</w:t>
        </w:r>
      </w:hyperlink>
      <w:hyperlink r:id="rId5" w:history="1">
        <w:r w:rsidR="00A70038" w:rsidRPr="00A70038">
          <w:rPr>
            <w:rFonts w:ascii="Times New Roman" w:eastAsia="Times New Roman" w:hAnsi="Times New Roman" w:cs="Times New Roman"/>
            <w:color w:val="FFFFFF"/>
            <w:sz w:val="15"/>
            <w:u w:val="single"/>
            <w:lang w:eastAsia="pl-PL"/>
          </w:rPr>
          <w:t>rozwijamy ZMYSŁY</w:t>
        </w:r>
      </w:hyperlink>
      <w:hyperlink r:id="rId6" w:history="1">
        <w:r w:rsidR="00A70038" w:rsidRPr="00A70038">
          <w:rPr>
            <w:rFonts w:ascii="Times New Roman" w:eastAsia="Times New Roman" w:hAnsi="Times New Roman" w:cs="Times New Roman"/>
            <w:color w:val="FFFFFF"/>
            <w:sz w:val="15"/>
            <w:u w:val="single"/>
            <w:lang w:eastAsia="pl-PL"/>
          </w:rPr>
          <w:t>zabawy dla 2-3 latków</w:t>
        </w:r>
      </w:hyperlink>
      <w:hyperlink r:id="rId7" w:history="1">
        <w:r w:rsidR="00A70038" w:rsidRPr="00A70038">
          <w:rPr>
            <w:rFonts w:ascii="Times New Roman" w:eastAsia="Times New Roman" w:hAnsi="Times New Roman" w:cs="Times New Roman"/>
            <w:color w:val="FFFFFF"/>
            <w:sz w:val="15"/>
            <w:u w:val="single"/>
            <w:lang w:eastAsia="pl-PL"/>
          </w:rPr>
          <w:t>Zabawy dla DZIECI 6-24m</w:t>
        </w:r>
      </w:hyperlink>
      <w:hyperlink r:id="rId8" w:history="1">
        <w:r w:rsidR="00A70038" w:rsidRPr="00A70038">
          <w:rPr>
            <w:rFonts w:ascii="Times New Roman" w:eastAsia="Times New Roman" w:hAnsi="Times New Roman" w:cs="Times New Roman"/>
            <w:color w:val="FFFFFF"/>
            <w:sz w:val="15"/>
            <w:u w:val="single"/>
            <w:lang w:eastAsia="pl-PL"/>
          </w:rPr>
          <w:t>zabawy sensoryczne</w:t>
        </w:r>
      </w:hyperlink>
    </w:p>
    <w:p w:rsidR="00A70038" w:rsidRPr="00A70038" w:rsidRDefault="00A70038" w:rsidP="00A70038">
      <w:pPr>
        <w:shd w:val="clear" w:color="auto" w:fill="FFFFFF"/>
        <w:spacing w:line="240" w:lineRule="auto"/>
        <w:textAlignment w:val="baseline"/>
        <w:rPr>
          <w:rFonts w:ascii="Arial" w:eastAsia="Times New Roman" w:hAnsi="Arial" w:cs="Arial"/>
          <w:color w:val="444444"/>
          <w:sz w:val="20"/>
          <w:szCs w:val="20"/>
          <w:lang w:eastAsia="pl-PL"/>
        </w:rPr>
      </w:pPr>
      <w:r>
        <w:rPr>
          <w:rFonts w:ascii="Arial" w:eastAsia="Times New Roman" w:hAnsi="Arial" w:cs="Arial"/>
          <w:noProof/>
          <w:color w:val="444444"/>
          <w:sz w:val="20"/>
          <w:szCs w:val="20"/>
          <w:lang w:eastAsia="pl-PL"/>
        </w:rPr>
        <w:drawing>
          <wp:inline distT="0" distB="0" distL="0" distR="0">
            <wp:extent cx="9525635" cy="5908040"/>
            <wp:effectExtent l="19050" t="0" r="0" b="0"/>
            <wp:docPr id="1" name="Obraz 1" descr="zabawy dla 4 latka 5 dzieci w domu przedszko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bawy dla 4 latka 5 dzieci w domu przedszkolu"/>
                    <pic:cNvPicPr>
                      <a:picLocks noChangeAspect="1" noChangeArrowheads="1"/>
                    </pic:cNvPicPr>
                  </pic:nvPicPr>
                  <pic:blipFill>
                    <a:blip r:embed="rId9" cstate="print"/>
                    <a:srcRect/>
                    <a:stretch>
                      <a:fillRect/>
                    </a:stretch>
                  </pic:blipFill>
                  <pic:spPr bwMode="auto">
                    <a:xfrm>
                      <a:off x="0" y="0"/>
                      <a:ext cx="9525635" cy="590804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lastRenderedPageBreak/>
        <w:t>                Zabawy dla dzieci w przedszkolu pobudzają zmysły, sensorykę, zachęcają dzieci do wąchania, dotykania, słuchania i poznawania świata wokół. Takie namacalne doświadczanie otoczenia zachęca maluchy do poznawania, odkrywania i rozwoju. Dziecko w ten sposób poznaje nie tylko siebie, ale równie zjawiska zachodzące wokół, to doskonały pomysł na oderwanie malucha od telewizora i komputera, a teraz najlepsze: Nie potrzebujesz do tego drogich zabawek!</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Przygotowałam dla was zestawienie 40 zabaw, które stworzyliśmy i sprawdziliśmy w ostaniach latach z moimi dziećmi oraz podczas prowadzonych przeze mnie warsztatów kreatywnych z grupą dzieci. </w:t>
      </w:r>
      <w:r w:rsidRPr="00A70038">
        <w:rPr>
          <w:rFonts w:ascii="Arial" w:eastAsia="Times New Roman" w:hAnsi="Arial" w:cs="Arial"/>
          <w:b/>
          <w:bCs/>
          <w:color w:val="444444"/>
          <w:sz w:val="20"/>
          <w:lang w:eastAsia="pl-PL"/>
        </w:rPr>
        <w:t>Zabawy dla dzieci w przedszkolu</w:t>
      </w:r>
      <w:r w:rsidRPr="00A70038">
        <w:rPr>
          <w:rFonts w:ascii="Arial" w:eastAsia="Times New Roman" w:hAnsi="Arial" w:cs="Arial"/>
          <w:color w:val="444444"/>
          <w:sz w:val="20"/>
          <w:szCs w:val="20"/>
          <w:lang w:eastAsia="pl-PL"/>
        </w:rPr>
        <w:t> to wpis, który ma pokazać, że można wychodzić do dzieci z zupełnie innymi propozycjami niż te znane nam od lat i które pamiętamy z dzieciństwa.</w:t>
      </w:r>
    </w:p>
    <w:p w:rsidR="00083FBF" w:rsidRDefault="00083FBF"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Zabawa z żelowym woreczkiem i transportowanie koralików do zbiorów. Woreczek wypełniony żelem przykleiłam do okna, dzięki czemu zabawa była bardziej atrakcyjna, bo przenikające światło dodawało zabawie pewnej magii. Cały opis zabawy przeczytasz klikając na zdjęcie.</w:t>
      </w:r>
    </w:p>
    <w:p w:rsidR="00A70038" w:rsidRPr="00A70038" w:rsidRDefault="00A70038" w:rsidP="00A70038">
      <w:pPr>
        <w:shd w:val="clear" w:color="auto" w:fill="FFFFFF"/>
        <w:spacing w:after="0" w:line="240" w:lineRule="auto"/>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drawing>
          <wp:inline distT="0" distB="0" distL="0" distR="0">
            <wp:extent cx="9485630" cy="5883910"/>
            <wp:effectExtent l="19050" t="0" r="1270" b="0"/>
            <wp:docPr id="4" name="Obraz 4" descr="Zabawy dla dzieci w przedszkolu">
              <a:hlinkClick xmlns:a="http://schemas.openxmlformats.org/drawingml/2006/main" r:id="rId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bawy dla dzieci w przedszkolu">
                      <a:hlinkClick r:id="rId10" tgtFrame="&quot;_blank&quot;"/>
                    </pic:cNvPr>
                    <pic:cNvPicPr>
                      <a:picLocks noChangeAspect="1" noChangeArrowheads="1"/>
                    </pic:cNvPicPr>
                  </pic:nvPicPr>
                  <pic:blipFill>
                    <a:blip r:embed="rId11" cstate="print"/>
                    <a:srcRect/>
                    <a:stretch>
                      <a:fillRect/>
                    </a:stretch>
                  </pic:blipFill>
                  <pic:spPr bwMode="auto">
                    <a:xfrm>
                      <a:off x="0" y="0"/>
                      <a:ext cx="9485630" cy="588391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Poznaj kilka propozycji na zabawę piaskiem kinetycznym, lub</w:t>
      </w:r>
      <w:hyperlink r:id="rId12" w:tgtFrame="_blank" w:history="1">
        <w:r w:rsidRPr="00A70038">
          <w:rPr>
            <w:rFonts w:ascii="Arial" w:eastAsia="Times New Roman" w:hAnsi="Arial" w:cs="Arial"/>
            <w:color w:val="00CCFF"/>
            <w:sz w:val="20"/>
            <w:u w:val="single"/>
            <w:lang w:eastAsia="pl-PL"/>
          </w:rPr>
          <w:t> piaskiem domowej roboty z mąki</w:t>
        </w:r>
      </w:hyperlink>
      <w:r w:rsidRPr="00A70038">
        <w:rPr>
          <w:rFonts w:ascii="Arial" w:eastAsia="Times New Roman" w:hAnsi="Arial" w:cs="Arial"/>
          <w:color w:val="00CCFF"/>
          <w:sz w:val="20"/>
          <w:szCs w:val="20"/>
          <w:lang w:eastAsia="pl-PL"/>
        </w:rPr>
        <w:t>.</w:t>
      </w:r>
      <w:r w:rsidRPr="00A70038">
        <w:rPr>
          <w:rFonts w:ascii="Arial" w:eastAsia="Times New Roman" w:hAnsi="Arial" w:cs="Arial"/>
          <w:color w:val="444444"/>
          <w:sz w:val="20"/>
          <w:szCs w:val="20"/>
          <w:lang w:eastAsia="pl-PL"/>
        </w:rPr>
        <w:t xml:space="preserve"> To idealna propozycja na deszczowy dzień, doskonale rozwija zmysł dotyku, pobudza </w:t>
      </w:r>
      <w:r w:rsidRPr="00A70038">
        <w:rPr>
          <w:rFonts w:ascii="Arial" w:eastAsia="Times New Roman" w:hAnsi="Arial" w:cs="Arial"/>
          <w:color w:val="444444"/>
          <w:sz w:val="20"/>
          <w:szCs w:val="20"/>
          <w:lang w:eastAsia="pl-PL"/>
        </w:rPr>
        <w:lastRenderedPageBreak/>
        <w:t>wyobraźnię i pozwala zająć dziecko na dłuższy czas. Sama przygotowywałam takie zabawy dla dzieci w przedszkolu i zawsze było dużo radochy.</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drawing>
          <wp:inline distT="0" distB="0" distL="0" distR="0">
            <wp:extent cx="9525635" cy="5908040"/>
            <wp:effectExtent l="19050" t="0" r="0" b="0"/>
            <wp:docPr id="5" name="Obraz 5" descr="piasek kinetyczny przepis diy opinie zabawy dla 4 latka 5 dzieci w domu przedszkolu">
              <a:hlinkClick xmlns:a="http://schemas.openxmlformats.org/drawingml/2006/main" r:id="rId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asek kinetyczny przepis diy opinie zabawy dla 4 latka 5 dzieci w domu przedszkolu">
                      <a:hlinkClick r:id="rId13" tgtFrame="&quot;_blank&quot;"/>
                    </pic:cNvPr>
                    <pic:cNvPicPr>
                      <a:picLocks noChangeAspect="1" noChangeArrowheads="1"/>
                    </pic:cNvPicPr>
                  </pic:nvPicPr>
                  <pic:blipFill>
                    <a:blip r:embed="rId14" cstate="print"/>
                    <a:srcRect/>
                    <a:stretch>
                      <a:fillRect/>
                    </a:stretch>
                  </pic:blipFill>
                  <pic:spPr bwMode="auto">
                    <a:xfrm>
                      <a:off x="0" y="0"/>
                      <a:ext cx="9525635" cy="590804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Zabawa z muszelkami z makaronu jest twórcza i wspierająca rozwój małej motoryki, ale jak dodamy do tego wodę na przykład z hydrożelem, to zabawa będzie niezapomniana. Takie proste plastyczne zabawy dla dzieci w przedszkolu pozwalają odrywać zupełnie nowe techniki plastyczne.</w: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525635" cy="5908040"/>
            <wp:effectExtent l="19050" t="0" r="0" b="0"/>
            <wp:docPr id="6" name="Obraz 6" descr="zabawy plastyczne zabawy dla 4 latka 5 dzieci w domu przedszkolu">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bawy plastyczne zabawy dla 4 latka 5 dzieci w domu przedszkolu">
                      <a:hlinkClick r:id="rId15" tgtFrame="&quot;_blank&quot;"/>
                    </pic:cNvPr>
                    <pic:cNvPicPr>
                      <a:picLocks noChangeAspect="1" noChangeArrowheads="1"/>
                    </pic:cNvPicPr>
                  </pic:nvPicPr>
                  <pic:blipFill>
                    <a:blip r:embed="rId16" cstate="print"/>
                    <a:srcRect/>
                    <a:stretch>
                      <a:fillRect/>
                    </a:stretch>
                  </pic:blipFill>
                  <pic:spPr bwMode="auto">
                    <a:xfrm>
                      <a:off x="0" y="0"/>
                      <a:ext cx="9525635" cy="590804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Zabawy plenerowe z ciepłą i zimną wodą wzbogacone farbami i kolorowymi balonami to połączenie najbardziej lubianych przez dzieci form aktywności. Dzięki takiemu połączeniu oddziałujemy niezwykle silnie na dziecięce zmysły. Kolory, powietrze, światło, dotyk, woda, dźwięki, jednym słowem to nie tylko zabawa, plastyczna, ruchowa ale również niezwykłe sensoryczne doznania.</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lastRenderedPageBreak/>
        <w:t> </w:t>
      </w:r>
      <w:r>
        <w:rPr>
          <w:rFonts w:ascii="Arial" w:eastAsia="Times New Roman" w:hAnsi="Arial" w:cs="Arial"/>
          <w:noProof/>
          <w:color w:val="C2C1C1"/>
          <w:sz w:val="20"/>
          <w:szCs w:val="20"/>
          <w:lang w:eastAsia="pl-PL"/>
        </w:rPr>
        <w:drawing>
          <wp:inline distT="0" distB="0" distL="0" distR="0">
            <wp:extent cx="9756140" cy="6504305"/>
            <wp:effectExtent l="19050" t="0" r="0" b="0"/>
            <wp:docPr id="7" name="Obraz 7" descr="zabawy sensoryczne chomikuj">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bawy sensoryczne chomikuj">
                      <a:hlinkClick r:id="rId17" tgtFrame="&quot;_blank&quot;"/>
                    </pic:cNvPr>
                    <pic:cNvPicPr>
                      <a:picLocks noChangeAspect="1" noChangeArrowheads="1"/>
                    </pic:cNvPicPr>
                  </pic:nvPicPr>
                  <pic:blipFill>
                    <a:blip r:embed="rId18" cstate="print"/>
                    <a:srcRect/>
                    <a:stretch>
                      <a:fillRect/>
                    </a:stretch>
                  </pic:blipFill>
                  <pic:spPr bwMode="auto">
                    <a:xfrm>
                      <a:off x="0" y="0"/>
                      <a:ext cx="9756140" cy="650430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Malowanie na ofoliowanym oknie i gra świateł niezwykle pobudza dziecięcą wyobraźnię i pozwala dziecku na wyrażenie swoich uczuć, emocji czy przeżyć.</w: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756140" cy="6504305"/>
            <wp:effectExtent l="19050" t="0" r="0" b="0"/>
            <wp:docPr id="8" name="Obraz 8" descr="techniki plastyczne w przedszkolu">
              <a:hlinkClick xmlns:a="http://schemas.openxmlformats.org/drawingml/2006/main" r:id="rId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echniki plastyczne w przedszkolu">
                      <a:hlinkClick r:id="rId19" tgtFrame="&quot;_blank&quot;"/>
                    </pic:cNvPr>
                    <pic:cNvPicPr>
                      <a:picLocks noChangeAspect="1" noChangeArrowheads="1"/>
                    </pic:cNvPicPr>
                  </pic:nvPicPr>
                  <pic:blipFill>
                    <a:blip r:embed="rId20" cstate="print"/>
                    <a:srcRect/>
                    <a:stretch>
                      <a:fillRect/>
                    </a:stretch>
                  </pic:blipFill>
                  <pic:spPr bwMode="auto">
                    <a:xfrm>
                      <a:off x="0" y="0"/>
                      <a:ext cx="9756140" cy="650430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Do zrobienia naszego magicznego piasku użyliśmy 500g mąki ziemniaczanej i 1,5 kg piasku. Po zmieszaniu mąki z piaskiem dodaliśmy wodę i wymieszaliśmy wszystko w misce do uzyskania odpowiedniej konsystencji. Po kliknięciu na zdjęcie przejdziecie do postu i zobaczycie naszą zabawę na filmiku.</w: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756140" cy="6504305"/>
            <wp:effectExtent l="19050" t="0" r="0" b="0"/>
            <wp:docPr id="9" name="Obraz 9" descr="zabawy dla 3 latka">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bawy dla 3 latka">
                      <a:hlinkClick r:id="rId21" tgtFrame="&quot;_blank&quot;"/>
                    </pic:cNvPr>
                    <pic:cNvPicPr>
                      <a:picLocks noChangeAspect="1" noChangeArrowheads="1"/>
                    </pic:cNvPicPr>
                  </pic:nvPicPr>
                  <pic:blipFill>
                    <a:blip r:embed="rId22" cstate="print"/>
                    <a:srcRect/>
                    <a:stretch>
                      <a:fillRect/>
                    </a:stretch>
                  </pic:blipFill>
                  <pic:spPr bwMode="auto">
                    <a:xfrm>
                      <a:off x="0" y="0"/>
                      <a:ext cx="9756140" cy="650430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Wodny tor przeszkód to świetna propozycje na ruchowe zabawy dla dzieci w przedszkolu. Podczas takiej aktywności trenujemy koordynację, równowagę i pobudzamy zmysły. Ważne aby podczas zabawy dzieci chodziły po butelkowym torze gołymi stopami, wtedy lepiej czują powierzchnię. Dla zwiększenia doznań czuciowych w kilku butelkach może być umieszczona ciepła woda, a w innych zimna.</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684385" cy="5446395"/>
            <wp:effectExtent l="19050" t="0" r="0" b="0"/>
            <wp:docPr id="10" name="Obraz 10" descr="zabawy ruchowe w przedszkolu w domu dla dzieci kreatywnie">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bawy ruchowe w przedszkolu w domu dla dzieci kreatywnie">
                      <a:hlinkClick r:id="rId23" tgtFrame="&quot;_blank&quot;"/>
                    </pic:cNvPr>
                    <pic:cNvPicPr>
                      <a:picLocks noChangeAspect="1" noChangeArrowheads="1"/>
                    </pic:cNvPicPr>
                  </pic:nvPicPr>
                  <pic:blipFill>
                    <a:blip r:embed="rId24" cstate="print"/>
                    <a:srcRect/>
                    <a:stretch>
                      <a:fillRect/>
                    </a:stretch>
                  </pic:blipFill>
                  <pic:spPr bwMode="auto">
                    <a:xfrm>
                      <a:off x="0" y="0"/>
                      <a:ext cx="9684385" cy="544639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Dyrygent, który zamienia swoją batutę na drewniany patyczek, a zasłyszane dźwięki muzyki, stara się wymalować na obrazie, to niezwykle inspirująca i twórcza zabawa nawet dla najmłodszych.</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756140" cy="6830060"/>
            <wp:effectExtent l="19050" t="0" r="0" b="0"/>
            <wp:docPr id="11" name="Obraz 11" descr="techniki plastyczne płaskie">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echniki plastyczne płaskie">
                      <a:hlinkClick r:id="rId25" tgtFrame="&quot;_blank&quot;"/>
                    </pic:cNvPr>
                    <pic:cNvPicPr>
                      <a:picLocks noChangeAspect="1" noChangeArrowheads="1"/>
                    </pic:cNvPicPr>
                  </pic:nvPicPr>
                  <pic:blipFill>
                    <a:blip r:embed="rId26" cstate="print"/>
                    <a:srcRect/>
                    <a:stretch>
                      <a:fillRect/>
                    </a:stretch>
                  </pic:blipFill>
                  <pic:spPr bwMode="auto">
                    <a:xfrm>
                      <a:off x="0" y="0"/>
                      <a:ext cx="9756140" cy="683006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Glina, to naturalny bardzo plastyczny i przyjazny dla dzieci materiał. Gdy tylko maluchy odkryją możliwości plastyczne gliny, tworzą niesamowite przedmioty i rzeźby pobudzając w ten sposób swoją wyobraźnię i kreatywność. To doskonały sposób na wyciszenie emocji i spożytkowanie nadmiaru energii.</w:t>
      </w:r>
    </w:p>
    <w:p w:rsidR="00A70038" w:rsidRPr="00A70038" w:rsidRDefault="00A70038" w:rsidP="00A70038">
      <w:pPr>
        <w:shd w:val="clear" w:color="auto" w:fill="FFFFFF"/>
        <w:spacing w:after="0" w:line="240" w:lineRule="auto"/>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756140" cy="6504305"/>
            <wp:effectExtent l="19050" t="0" r="0" b="0"/>
            <wp:docPr id="12" name="Obraz 12" descr="zabawy plastyczne dla przedszkolaków">
              <a:hlinkClick xmlns:a="http://schemas.openxmlformats.org/drawingml/2006/main" r:id="rId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abawy plastyczne dla przedszkolaków">
                      <a:hlinkClick r:id="rId27" tgtFrame="&quot;_blank&quot;"/>
                    </pic:cNvPr>
                    <pic:cNvPicPr>
                      <a:picLocks noChangeAspect="1" noChangeArrowheads="1"/>
                    </pic:cNvPicPr>
                  </pic:nvPicPr>
                  <pic:blipFill>
                    <a:blip r:embed="rId28" cstate="print"/>
                    <a:srcRect/>
                    <a:stretch>
                      <a:fillRect/>
                    </a:stretch>
                  </pic:blipFill>
                  <pic:spPr bwMode="auto">
                    <a:xfrm>
                      <a:off x="0" y="0"/>
                      <a:ext cx="9756140" cy="650430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Malowanie nogami, stopami, łokciami, rękoma to niezwykle odkrywcze doświadczenie, które pozwala poznać lepiej swoje ciało, dotyk i doskonale poprawia nastrój. Warto dbać o to, aby zabawy dla dzieci w przedszkolu nie były ograniczane do tych samych aktywności. Watro przedstawiać niecodzienne rozwiązania, tworzyć i konstruować nie tylko z rzeczy i przedmiotów oczywistych, ale też zupełnie zakasujących. Na końcu wpisu znajdziecie link do artykułu z 50 pomysłami na ciekawe prace plastyczne. Myślę, że to zestawienie również Was zainteresuje.</w: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676765" cy="6448425"/>
            <wp:effectExtent l="19050" t="0" r="635" b="0"/>
            <wp:docPr id="13" name="Obraz 13" descr="zabawy plastyczne">
              <a:hlinkClick xmlns:a="http://schemas.openxmlformats.org/drawingml/2006/main" r:id="rId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abawy plastyczne">
                      <a:hlinkClick r:id="rId29" tgtFrame="&quot;_blank&quot;"/>
                    </pic:cNvPr>
                    <pic:cNvPicPr>
                      <a:picLocks noChangeAspect="1" noChangeArrowheads="1"/>
                    </pic:cNvPicPr>
                  </pic:nvPicPr>
                  <pic:blipFill>
                    <a:blip r:embed="rId30" cstate="print"/>
                    <a:srcRect/>
                    <a:stretch>
                      <a:fillRect/>
                    </a:stretch>
                  </pic:blipFill>
                  <pic:spPr bwMode="auto">
                    <a:xfrm>
                      <a:off x="0" y="0"/>
                      <a:ext cx="9676765" cy="644842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b/>
          <w:bCs/>
          <w:color w:val="444444"/>
          <w:sz w:val="20"/>
          <w:lang w:eastAsia="pl-PL"/>
        </w:rPr>
        <w:t>Czego uczą zabawy muzyczne i rytmiczne?</w:t>
      </w:r>
    </w:p>
    <w:p w:rsidR="00A70038" w:rsidRPr="00A70038" w:rsidRDefault="00A70038" w:rsidP="00A70038">
      <w:pPr>
        <w:shd w:val="clear" w:color="auto" w:fill="FFFFFF"/>
        <w:spacing w:after="36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-rozwijają w dziecku wyczucie rytmu i rozbudzają wrażliwość na różne dźwięki</w:t>
      </w:r>
    </w:p>
    <w:p w:rsidR="00A70038" w:rsidRPr="00A70038" w:rsidRDefault="00A70038" w:rsidP="00A70038">
      <w:pPr>
        <w:shd w:val="clear" w:color="auto" w:fill="FFFFFF"/>
        <w:spacing w:after="36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-dziecko podczas różnych zabaw muzycznych nabywa umiejętności w zakresie koordynacji słuchowo-ruchowej</w:t>
      </w:r>
    </w:p>
    <w:p w:rsidR="00A70038" w:rsidRPr="00A70038" w:rsidRDefault="00A70038" w:rsidP="00A70038">
      <w:pPr>
        <w:shd w:val="clear" w:color="auto" w:fill="FFFFFF"/>
        <w:spacing w:after="36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-wzmacniamy w dziecku spostrzegawczość i rozwijamy orientację przestrzenną</w:t>
      </w:r>
    </w:p>
    <w:p w:rsidR="00A70038" w:rsidRPr="00A70038" w:rsidRDefault="00A70038" w:rsidP="00A70038">
      <w:pPr>
        <w:shd w:val="clear" w:color="auto" w:fill="FFFFFF"/>
        <w:spacing w:after="36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-dziecko uczy się odpowiednio i szybko  reagować na różne dźwięki i tony</w:t>
      </w:r>
    </w:p>
    <w:p w:rsidR="00A70038" w:rsidRPr="00A70038" w:rsidRDefault="00A70038" w:rsidP="00A70038">
      <w:pPr>
        <w:shd w:val="clear" w:color="auto" w:fill="FFFFFF"/>
        <w:spacing w:after="36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-maluch nabywa umiejętności intonacji własnym głosem cicho, głośniej, głośno, wolno, szybciej, bardzo szybko…</w:t>
      </w:r>
    </w:p>
    <w:p w:rsidR="00A70038" w:rsidRPr="00A70038" w:rsidRDefault="00A70038" w:rsidP="00A70038">
      <w:pPr>
        <w:shd w:val="clear" w:color="auto" w:fill="FFFFFF"/>
        <w:spacing w:after="36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lastRenderedPageBreak/>
        <w:t>-poznajemy różne rytmy i staramy się odtwarzać je, wystukując dźwięki na przykład  drewnianymi patyczkami.</w:t>
      </w:r>
    </w:p>
    <w:p w:rsidR="00A70038" w:rsidRPr="00A70038" w:rsidRDefault="00A70038" w:rsidP="00A70038">
      <w:pPr>
        <w:shd w:val="clear" w:color="auto" w:fill="FFFFFF"/>
        <w:spacing w:after="36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W tym poście poznacie kilka muzycznych zabaw i instrumentów z recyklingu, wystarczy kliknąć na zdjęcie.</w:t>
      </w:r>
    </w:p>
    <w:p w:rsidR="00A70038" w:rsidRPr="00A70038" w:rsidRDefault="00A70038" w:rsidP="00A70038">
      <w:pPr>
        <w:shd w:val="clear" w:color="auto" w:fill="FFFFFF"/>
        <w:spacing w:after="36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w:t>
      </w:r>
    </w:p>
    <w:p w:rsidR="00A70038" w:rsidRPr="00A70038" w:rsidRDefault="00A70038" w:rsidP="00A70038">
      <w:pPr>
        <w:shd w:val="clear" w:color="auto" w:fill="FFFFFF"/>
        <w:spacing w:after="0" w:line="240" w:lineRule="auto"/>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drawing>
          <wp:inline distT="0" distB="0" distL="0" distR="0">
            <wp:extent cx="9764395" cy="6511925"/>
            <wp:effectExtent l="19050" t="0" r="8255" b="0"/>
            <wp:docPr id="14" name="Obraz 14" descr="Zabawy dla 2 latka dwulatka trzylatka ">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abawy dla 2 latka dwulatka trzylatka ">
                      <a:hlinkClick r:id="rId31" tgtFrame="&quot;_blank&quot;"/>
                    </pic:cNvPr>
                    <pic:cNvPicPr>
                      <a:picLocks noChangeAspect="1" noChangeArrowheads="1"/>
                    </pic:cNvPicPr>
                  </pic:nvPicPr>
                  <pic:blipFill>
                    <a:blip r:embed="rId32" cstate="print"/>
                    <a:srcRect/>
                    <a:stretch>
                      <a:fillRect/>
                    </a:stretch>
                  </pic:blipFill>
                  <pic:spPr bwMode="auto">
                    <a:xfrm>
                      <a:off x="0" y="0"/>
                      <a:ext cx="9764395" cy="651192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Pomysł na wykonanie dotykowej układanki DIY ze starych drewnianych klocków. Gra jest bardzo ciekawa dla dziecka, a przy okazji ma wiele zalet edukacyjnych: rozwija małą motorykę, uczy logicznego myślenia, wspiera zmysł dotyku i wzroku.</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660890" cy="7689215"/>
            <wp:effectExtent l="19050" t="0" r="0" b="0"/>
            <wp:docPr id="15" name="Obraz 15" descr="pomoce dydaktyczne przedszkole">
              <a:hlinkClick xmlns:a="http://schemas.openxmlformats.org/drawingml/2006/main" r:id="rId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omoce dydaktyczne przedszkole">
                      <a:hlinkClick r:id="rId33" tgtFrame="&quot;_blank&quot;"/>
                    </pic:cNvPr>
                    <pic:cNvPicPr>
                      <a:picLocks noChangeAspect="1" noChangeArrowheads="1"/>
                    </pic:cNvPicPr>
                  </pic:nvPicPr>
                  <pic:blipFill>
                    <a:blip r:embed="rId34" cstate="print"/>
                    <a:srcRect/>
                    <a:stretch>
                      <a:fillRect/>
                    </a:stretch>
                  </pic:blipFill>
                  <pic:spPr bwMode="auto">
                    <a:xfrm>
                      <a:off x="0" y="0"/>
                      <a:ext cx="9660890" cy="768921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Do pojemniczków nasypałam rożne rzeczy: koraliki, groch, fasolę, płatki do mleka, makron i co nam tylko przyszło do głowy. Zawartość pojemników można też zmieniać i nasypać mąkę, sól, cukier, kawę lub wlać różne płyny. Zabawa polega na sprawdzaniu zawartości pudełek, powtarzamy głośno co jest w środku i zamykamy, by następnie szukać np. Gdzie jest pudełko z grochem? jaki wydaje dźwięk, jaki ma ciężar itp.</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732645" cy="6511925"/>
            <wp:effectExtent l="19050" t="0" r="1905" b="0"/>
            <wp:docPr id="16" name="Obraz 16" descr="zabawki dla maluszków">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abawki dla maluszków">
                      <a:hlinkClick r:id="rId35" tgtFrame="&quot;_blank&quot;"/>
                    </pic:cNvPr>
                    <pic:cNvPicPr>
                      <a:picLocks noChangeAspect="1" noChangeArrowheads="1"/>
                    </pic:cNvPicPr>
                  </pic:nvPicPr>
                  <pic:blipFill>
                    <a:blip r:embed="rId36" cstate="print"/>
                    <a:srcRect/>
                    <a:stretch>
                      <a:fillRect/>
                    </a:stretch>
                  </pic:blipFill>
                  <pic:spPr bwMode="auto">
                    <a:xfrm>
                      <a:off x="0" y="0"/>
                      <a:ext cx="9732645" cy="651192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Dźwiękowe pudełka wykonaliśmy z opakowań od zapałek. To łatwy i tani sposób, a dostarcza dziecku wiele wspaniałej zabawy i nowych doznań. Do każdego pudełeczka włożyłam inną zawartość tak, aby dźwięki w łatwy sposób odróżnić. Wykonałam pięć pudełek z solą, pięć z fasolą, pięć z kołkami, pięć z zapałkami i pięć z mąką. Kliknij na zdjęcie i przeczytaj jak fajnie się w ten sposób bawiliśmy.</w: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756140" cy="5820410"/>
            <wp:effectExtent l="19050" t="0" r="0" b="0"/>
            <wp:docPr id="17" name="Obraz 17" descr="dzwiekowe memo">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zwiekowe memo">
                      <a:hlinkClick r:id="rId35" tgtFrame="&quot;_blank&quot;"/>
                    </pic:cNvPr>
                    <pic:cNvPicPr>
                      <a:picLocks noChangeAspect="1" noChangeArrowheads="1"/>
                    </pic:cNvPicPr>
                  </pic:nvPicPr>
                  <pic:blipFill>
                    <a:blip r:embed="rId37" cstate="print"/>
                    <a:srcRect/>
                    <a:stretch>
                      <a:fillRect/>
                    </a:stretch>
                  </pic:blipFill>
                  <pic:spPr bwMode="auto">
                    <a:xfrm>
                      <a:off x="0" y="0"/>
                      <a:ext cx="9756140" cy="582041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Latająca Bila wykonana z dwóch plastikowych butelek to doskonała zabawa integracyjna, ponadto świetnie rozwijająca koordynację.</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732645" cy="6504305"/>
            <wp:effectExtent l="19050" t="0" r="1905" b="0"/>
            <wp:docPr id="18" name="Obraz 18" descr="latajaca bila">
              <a:hlinkClick xmlns:a="http://schemas.openxmlformats.org/drawingml/2006/main" r:id="rId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atajaca bila">
                      <a:hlinkClick r:id="rId38" tgtFrame="&quot;_blank&quot;"/>
                    </pic:cNvPr>
                    <pic:cNvPicPr>
                      <a:picLocks noChangeAspect="1" noChangeArrowheads="1"/>
                    </pic:cNvPicPr>
                  </pic:nvPicPr>
                  <pic:blipFill>
                    <a:blip r:embed="rId39" cstate="print"/>
                    <a:srcRect/>
                    <a:stretch>
                      <a:fillRect/>
                    </a:stretch>
                  </pic:blipFill>
                  <pic:spPr bwMode="auto">
                    <a:xfrm>
                      <a:off x="0" y="0"/>
                      <a:ext cx="9732645" cy="650430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Sensoryczna zabawka, a zarazem pomoc dydaktyczną DIY. Prezentowana Arka Noego to nie tylko sensoryczna i edukacyjna propozycja ale również doskonała pomoc do usprawnienia mięśni drobnych dłoni i ćwiczeń logopedycznych.</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939020" cy="7068820"/>
            <wp:effectExtent l="19050" t="0" r="5080" b="0"/>
            <wp:docPr id="19" name="Obraz 19" descr="pomoce dydaktyczne przedszkole">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omoce dydaktyczne przedszkole">
                      <a:hlinkClick r:id="rId40" tgtFrame="&quot;_blank&quot;"/>
                    </pic:cNvPr>
                    <pic:cNvPicPr>
                      <a:picLocks noChangeAspect="1" noChangeArrowheads="1"/>
                    </pic:cNvPicPr>
                  </pic:nvPicPr>
                  <pic:blipFill>
                    <a:blip r:embed="rId41" cstate="print"/>
                    <a:srcRect/>
                    <a:stretch>
                      <a:fillRect/>
                    </a:stretch>
                  </pic:blipFill>
                  <pic:spPr bwMode="auto">
                    <a:xfrm>
                      <a:off x="0" y="0"/>
                      <a:ext cx="9939020" cy="706882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Bardzo fajna zabawa na rozwijanie u dziecka zmysłu dotyku. Podczas zabawy poznajemy szczegółowo różne przedmioty, omawiamy je, porównujemy strukturę i uczymy się, a przede wszystkim jest mnóstwo zabawy i śmiechu.</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923145" cy="6639560"/>
            <wp:effectExtent l="19050" t="0" r="1905" b="0"/>
            <wp:docPr id="20" name="Obraz 20" descr="zabawy sensoryczne">
              <a:hlinkClick xmlns:a="http://schemas.openxmlformats.org/drawingml/2006/main" r:id="rId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abawy sensoryczne">
                      <a:hlinkClick r:id="rId42" tgtFrame="&quot;_blank&quot;"/>
                    </pic:cNvPr>
                    <pic:cNvPicPr>
                      <a:picLocks noChangeAspect="1" noChangeArrowheads="1"/>
                    </pic:cNvPicPr>
                  </pic:nvPicPr>
                  <pic:blipFill>
                    <a:blip r:embed="rId43" cstate="print"/>
                    <a:srcRect/>
                    <a:stretch>
                      <a:fillRect/>
                    </a:stretch>
                  </pic:blipFill>
                  <pic:spPr bwMode="auto">
                    <a:xfrm>
                      <a:off x="0" y="0"/>
                      <a:ext cx="9923145" cy="663956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Do zabawy w tor przeszkód użyłam  gumy, sznurka i wstążki. Zadanie Michała polegało, na rzucaniu piłki i przejściu przez tor po nią, oraz przyniesieniu piłki do mamy. Świetny sposób na trening dużej motoryki, koordynacji, planowania ruchów.</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963150" cy="6671310"/>
            <wp:effectExtent l="19050" t="0" r="0" b="0"/>
            <wp:docPr id="21" name="Obraz 21" descr="zabawy z dzieckiem w domu">
              <a:hlinkClick xmlns:a="http://schemas.openxmlformats.org/drawingml/2006/main" r:id="rId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abawy z dzieckiem w domu">
                      <a:hlinkClick r:id="rId44" tgtFrame="&quot;_blank&quot;"/>
                    </pic:cNvPr>
                    <pic:cNvPicPr>
                      <a:picLocks noChangeAspect="1" noChangeArrowheads="1"/>
                    </pic:cNvPicPr>
                  </pic:nvPicPr>
                  <pic:blipFill>
                    <a:blip r:embed="rId45" cstate="print"/>
                    <a:srcRect/>
                    <a:stretch>
                      <a:fillRect/>
                    </a:stretch>
                  </pic:blipFill>
                  <pic:spPr bwMode="auto">
                    <a:xfrm>
                      <a:off x="0" y="0"/>
                      <a:ext cx="9963150" cy="667131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Do zabawy w pajęcze sieci potrzebujemy kilka krzesełek i dużo sznurka lub gumy ciętej z metra. Pomiędzy stołkami tworzymy w dowolny sposób pajęczą sieć około 30 cm od ziemi. Następnie rozsypujemy po sali kolorowe piłeczki, klocki, nakrętki lub patyczki. Dzieci podczas zabawy uczą się koordynacji ruchowej, równowagi i cierpliwości.</w:t>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Dla energicznych i żywiołowych dzieci szybkie pozbieranie piłeczek rozsypanych pośród licznych linek w pajęczym torze przeszkód jest dużym wyzwaniem… Po kliknięciu na zdjęcie zobaczycie cały post i filmik.</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954895" cy="9954895"/>
            <wp:effectExtent l="19050" t="0" r="8255" b="0"/>
            <wp:docPr id="22" name="Obraz 22" descr="zabawy ruchowe dla dzieci">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abawy ruchowe dla dzieci">
                      <a:hlinkClick r:id="rId46" tgtFrame="&quot;_blank&quot;"/>
                    </pic:cNvPr>
                    <pic:cNvPicPr>
                      <a:picLocks noChangeAspect="1" noChangeArrowheads="1"/>
                    </pic:cNvPicPr>
                  </pic:nvPicPr>
                  <pic:blipFill>
                    <a:blip r:embed="rId47" cstate="print"/>
                    <a:srcRect/>
                    <a:stretch>
                      <a:fillRect/>
                    </a:stretch>
                  </pic:blipFill>
                  <pic:spPr bwMode="auto">
                    <a:xfrm>
                      <a:off x="0" y="0"/>
                      <a:ext cx="9954895" cy="995489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lastRenderedPageBreak/>
        <w:t>           Nasze pociechy najlepiej rozwijają się poprzez integrację sensoryczną czyli poznawanie świata wielozmysłowo. Dlatego proponuję Wam wykonać książeczkę sensoryczną w której dziecko może oglądać różne przedmioty, dotykać, porównywać ich strukturę, słuchać jak coś szeleści lub grzechocze, analizować wszystkie otrzymane w trakcie zabawy bodźce i cieszyć się swoją osobistą książeczką.</w:t>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Taka propozycja dla dziecka wyrabia w nim potrzebę dotyku, poznawania, doświadczania nowych bodźców i różnych faktur oraz doskonale wpływa na rozwój małej motoryki. Nic nie stoi na przeszkodzie by książeczkę również pokolorować, coś dokleić czy przerobić według inwencji twórczej dziecka. Kliknij na zdjęcie i dowiedz się więcej o tym projekcie.</w: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drawing>
          <wp:inline distT="0" distB="0" distL="0" distR="0">
            <wp:extent cx="9979025" cy="6678930"/>
            <wp:effectExtent l="19050" t="0" r="3175" b="0"/>
            <wp:docPr id="23" name="Obraz 23" descr="ksiazeczka sensoryczna">
              <a:hlinkClick xmlns:a="http://schemas.openxmlformats.org/drawingml/2006/main" r:id="rId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siazeczka sensoryczna">
                      <a:hlinkClick r:id="rId48" tgtFrame="&quot;_blank&quot;"/>
                    </pic:cNvPr>
                    <pic:cNvPicPr>
                      <a:picLocks noChangeAspect="1" noChangeArrowheads="1"/>
                    </pic:cNvPicPr>
                  </pic:nvPicPr>
                  <pic:blipFill>
                    <a:blip r:embed="rId49" cstate="print"/>
                    <a:srcRect/>
                    <a:stretch>
                      <a:fillRect/>
                    </a:stretch>
                  </pic:blipFill>
                  <pic:spPr bwMode="auto">
                    <a:xfrm>
                      <a:off x="0" y="0"/>
                      <a:ext cx="9979025" cy="667893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Pudełko sensoryczne to prosta zabawa, ale bardzo stymulująca rozwój dziecka. Do koszyczka lub pudełka wkładamy rożne przedmioty, które muszą się różnic w dotyku, strukturą, fakturą, kolorami, tak aby jak najbardziej poznawczo oddziaływały na dziecko. Doskonała aktywność dla najmłodszych.</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803765" cy="5908040"/>
            <wp:effectExtent l="19050" t="0" r="6985" b="0"/>
            <wp:docPr id="24" name="Obraz 24" descr="zabawy dla roczniaka">
              <a:hlinkClick xmlns:a="http://schemas.openxmlformats.org/drawingml/2006/main" r:id="rId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abawy dla roczniaka">
                      <a:hlinkClick r:id="rId50" tgtFrame="&quot;_blank&quot;"/>
                    </pic:cNvPr>
                    <pic:cNvPicPr>
                      <a:picLocks noChangeAspect="1" noChangeArrowheads="1"/>
                    </pic:cNvPicPr>
                  </pic:nvPicPr>
                  <pic:blipFill>
                    <a:blip r:embed="rId51" cstate="print"/>
                    <a:srcRect/>
                    <a:stretch>
                      <a:fillRect/>
                    </a:stretch>
                  </pic:blipFill>
                  <pic:spPr bwMode="auto">
                    <a:xfrm>
                      <a:off x="0" y="0"/>
                      <a:ext cx="9803765" cy="590804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Magiczna zabawa pobudzająca wyobraźnię i kreatywność dziecka, a jednocześnie dająca dużo radości i satysfakcji. Wystarczy prześcieradło, lampka i wynalezione przez dzieci różne tajemnicze przedmioty. Podczas teatru cieni zamienniami się co jakiś czas rolami… Raz dzieci prezentują różne przedmioty, a my odgadujemy, a w kolejnej rundzie my przedstawiamy nasze inspiracje, a dzieci zgadują. To jedna z naszych ulubionych wieczornych aktywności.</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780270" cy="6551930"/>
            <wp:effectExtent l="19050" t="0" r="0" b="0"/>
            <wp:docPr id="25" name="Obraz 25" descr="zabawy w cienie">
              <a:hlinkClick xmlns:a="http://schemas.openxmlformats.org/drawingml/2006/main" r:id="rId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abawy w cienie">
                      <a:hlinkClick r:id="rId52" tgtFrame="&quot;_blank&quot;"/>
                    </pic:cNvPr>
                    <pic:cNvPicPr>
                      <a:picLocks noChangeAspect="1" noChangeArrowheads="1"/>
                    </pic:cNvPicPr>
                  </pic:nvPicPr>
                  <pic:blipFill>
                    <a:blip r:embed="rId53" cstate="print"/>
                    <a:srcRect/>
                    <a:stretch>
                      <a:fillRect/>
                    </a:stretch>
                  </pic:blipFill>
                  <pic:spPr bwMode="auto">
                    <a:xfrm>
                      <a:off x="0" y="0"/>
                      <a:ext cx="9780270" cy="655193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Na tekturowym kole umieściłam przedmioty, które dzięki zróżnicowanej fakturze i twardości pobudzają wrażliwość dotykową. Ponadto dobrałam poszczególne fragmenty faktur w taki sposób, aby były kolorowe i kontrastowe wobec siebie, dzięki temu dodatkowo pobudzamy zmysł wzorku. Zabawy sensoryczne zawsze zajmują dzieci na znacznie dłużej, niż zwykłe zabawki. Możliwość dotykania różnych struktur, przesypywani nasion, porównywania ich to bardzo atrakcyjne zajęcie.</w: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803765" cy="7108190"/>
            <wp:effectExtent l="19050" t="0" r="6985" b="0"/>
            <wp:docPr id="26" name="Obraz 26" descr="integracja sensoryczna">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ntegracja sensoryczna">
                      <a:hlinkClick r:id="rId54" tgtFrame="&quot;_blank&quot;"/>
                    </pic:cNvPr>
                    <pic:cNvPicPr>
                      <a:picLocks noChangeAspect="1" noChangeArrowheads="1"/>
                    </pic:cNvPicPr>
                  </pic:nvPicPr>
                  <pic:blipFill>
                    <a:blip r:embed="rId55" cstate="print"/>
                    <a:srcRect/>
                    <a:stretch>
                      <a:fillRect/>
                    </a:stretch>
                  </pic:blipFill>
                  <pic:spPr bwMode="auto">
                    <a:xfrm>
                      <a:off x="0" y="0"/>
                      <a:ext cx="9803765" cy="710819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Zabawy sensoryczne są dla dzieci bardzo atrakcyjne, przyjemne i rozwojowe. Poznawanie świata zmysłami, dotykiem, wzrokiem bardzo ciekawie stymuluje nawet najmniejsze bobasy. Do zrobienia piłki sensorycznej potrzebna jest przezroczysta dmuchana piłka plażowa, lub ewentualnie koło do pływania. Po kliknięciu na zdjęcie dowiesz się jak zrobiłam jedną z najlepszych zabawek moich dzieci.</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732645" cy="8849995"/>
            <wp:effectExtent l="19050" t="0" r="1905" b="0"/>
            <wp:docPr id="27" name="Obraz 27" descr="zabawy z piłką">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abawy z piłką">
                      <a:hlinkClick r:id="rId56" tgtFrame="&quot;_blank&quot;"/>
                    </pic:cNvPr>
                    <pic:cNvPicPr>
                      <a:picLocks noChangeAspect="1" noChangeArrowheads="1"/>
                    </pic:cNvPicPr>
                  </pic:nvPicPr>
                  <pic:blipFill>
                    <a:blip r:embed="rId57" cstate="print"/>
                    <a:srcRect/>
                    <a:stretch>
                      <a:fillRect/>
                    </a:stretch>
                  </pic:blipFill>
                  <pic:spPr bwMode="auto">
                    <a:xfrm>
                      <a:off x="0" y="0"/>
                      <a:ext cx="9732645" cy="884999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lastRenderedPageBreak/>
        <w:t>             Odczucia ciepła, zimna, miękkości czy twardości materiału dostarcza wielu nowych doświadczeń. Michał dziś bawił się sensorycznie, do kuwety wsypaliśmy hydrożel, pojemniczki, lejek, zróżnicowane strukturowo przedmioty, łyżkę do przesypywania kuleczek i… już dziecko jest szczęśliwe. Zabawy sensoryczne dostarczają niezwykle dużo pozytywnych wrażeń i nowych doświadczeń dla dzieci w każdym wieku.</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drawing>
          <wp:inline distT="0" distB="0" distL="0" distR="0">
            <wp:extent cx="9780270" cy="6543675"/>
            <wp:effectExtent l="19050" t="0" r="0" b="0"/>
            <wp:docPr id="28" name="Obraz 28" descr="hydrozel">
              <a:hlinkClick xmlns:a="http://schemas.openxmlformats.org/drawingml/2006/main" r:id="rId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ydrozel">
                      <a:hlinkClick r:id="rId58" tgtFrame="&quot;_blank&quot;"/>
                    </pic:cNvPr>
                    <pic:cNvPicPr>
                      <a:picLocks noChangeAspect="1" noChangeArrowheads="1"/>
                    </pic:cNvPicPr>
                  </pic:nvPicPr>
                  <pic:blipFill>
                    <a:blip r:embed="rId59" cstate="print"/>
                    <a:srcRect/>
                    <a:stretch>
                      <a:fillRect/>
                    </a:stretch>
                  </pic:blipFill>
                  <pic:spPr bwMode="auto">
                    <a:xfrm>
                      <a:off x="0" y="0"/>
                      <a:ext cx="9780270" cy="654367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Bardzo prosta do wykonania zabawa, wspiera zmysł słuchu oraz koordynację ruchową dziecka. Aby pobawić się w grające szklanki nalewamy do szklanek różne ilości wody, jeśli maluch jest chętny warto aby wodę ponalewał samodzielnie. Do łyżeczki na końcu przyklejamy taśmą sznureczki. Zabawa polega na pokazaniu dziecku, że szklanki w zależności od tego jaka jest w nich ilość wody wydają różne dźwięki.</w:t>
      </w:r>
    </w:p>
    <w:p w:rsidR="00A70038" w:rsidRPr="00A70038" w:rsidRDefault="00A70038" w:rsidP="00A70038">
      <w:pPr>
        <w:shd w:val="clear" w:color="auto" w:fill="FFFFFF"/>
        <w:spacing w:after="0" w:line="240" w:lineRule="auto"/>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756140" cy="9326880"/>
            <wp:effectExtent l="19050" t="0" r="0" b="0"/>
            <wp:docPr id="29" name="Obraz 29" descr="eksperymenty w domu">
              <a:hlinkClick xmlns:a="http://schemas.openxmlformats.org/drawingml/2006/main" r:id="rId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ksperymenty w domu">
                      <a:hlinkClick r:id="rId60" tgtFrame="&quot;_blank&quot;"/>
                    </pic:cNvPr>
                    <pic:cNvPicPr>
                      <a:picLocks noChangeAspect="1" noChangeArrowheads="1"/>
                    </pic:cNvPicPr>
                  </pic:nvPicPr>
                  <pic:blipFill>
                    <a:blip r:embed="rId61" cstate="print"/>
                    <a:srcRect/>
                    <a:stretch>
                      <a:fillRect/>
                    </a:stretch>
                  </pic:blipFill>
                  <pic:spPr bwMode="auto">
                    <a:xfrm>
                      <a:off x="0" y="0"/>
                      <a:ext cx="9756140" cy="932688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lastRenderedPageBreak/>
        <w:t>            Bardzo fajna sensoryczna zabawa, ścieżka z rękawiczek wypełnionych ziarnami, wspaniale rozwija zmysł dotyku. Do lateksowych cienkich rękawiczek nasypałam groch, fasolę, mąkę ziemniaczaną, sól, siemię lniane i ryż. Dobrze jest, przed związaniem napełnionej rękawiczki sznurkiem, zostawić trochę powietrza w środku. Dzięki temu podczas zabawy można robić balony, gdy mocniej ściśniemy rękawiczkę,. Natomiast rękawiczki winylowe są bardziej przezroczyste i mocniejsze, kliknij na zdjęcie i dowiedz się więcej.</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drawing>
          <wp:inline distT="0" distB="0" distL="0" distR="0">
            <wp:extent cx="9629140" cy="6217920"/>
            <wp:effectExtent l="19050" t="0" r="0" b="0"/>
            <wp:docPr id="30" name="Obraz 30" descr="pomoce dydaktyczne w przedszkolu">
              <a:hlinkClick xmlns:a="http://schemas.openxmlformats.org/drawingml/2006/main" r:id="rId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omoce dydaktyczne w przedszkolu">
                      <a:hlinkClick r:id="rId62" tgtFrame="&quot;_blank&quot;"/>
                    </pic:cNvPr>
                    <pic:cNvPicPr>
                      <a:picLocks noChangeAspect="1" noChangeArrowheads="1"/>
                    </pic:cNvPicPr>
                  </pic:nvPicPr>
                  <pic:blipFill>
                    <a:blip r:embed="rId63" cstate="print"/>
                    <a:srcRect/>
                    <a:stretch>
                      <a:fillRect/>
                    </a:stretch>
                  </pic:blipFill>
                  <pic:spPr bwMode="auto">
                    <a:xfrm>
                      <a:off x="0" y="0"/>
                      <a:ext cx="9629140" cy="621792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Bardzo fajna i prosta zabawka do wykonania z plastikowych butelek. Nadaje się już dla naszych najmłodszych dzieci, tych siedzących i raczkujących, a nawet leżących dopiero na brzuszku. Klocki są kolorowe i wydają różne odgłosy w zależności od tego co umieścimy w środku. Najlepszą zaletą naszych klocków jest to, że gdy znudzi się dziecku zawartość to możemy ją zmienić na nową.Z pewnością tak wykonane klocki sensoryczne zaciekawią każde dziecko.</w: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724390" cy="7410450"/>
            <wp:effectExtent l="19050" t="0" r="0" b="0"/>
            <wp:docPr id="31" name="Obraz 31" descr="klocki sensoryczne diy">
              <a:hlinkClick xmlns:a="http://schemas.openxmlformats.org/drawingml/2006/main" r:id="rId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locki sensoryczne diy">
                      <a:hlinkClick r:id="rId64" tgtFrame="&quot;_blank&quot;"/>
                    </pic:cNvPr>
                    <pic:cNvPicPr>
                      <a:picLocks noChangeAspect="1" noChangeArrowheads="1"/>
                    </pic:cNvPicPr>
                  </pic:nvPicPr>
                  <pic:blipFill>
                    <a:blip r:embed="rId65" cstate="print"/>
                    <a:srcRect/>
                    <a:stretch>
                      <a:fillRect/>
                    </a:stretch>
                  </pic:blipFill>
                  <pic:spPr bwMode="auto">
                    <a:xfrm>
                      <a:off x="0" y="0"/>
                      <a:ext cx="9724390" cy="741045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Wysyp bułkę tartą na blaszkę i popatrz co można z nią robić… Bardzo prosta i tania zabawa, która z pewnością spodoba się małym dzieciom.</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716770" cy="6504305"/>
            <wp:effectExtent l="19050" t="0" r="0" b="0"/>
            <wp:docPr id="32" name="Obraz 32" descr="nauka pisania">
              <a:hlinkClick xmlns:a="http://schemas.openxmlformats.org/drawingml/2006/main" r:id="rId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auka pisania">
                      <a:hlinkClick r:id="rId66" tgtFrame="&quot;_blank&quot;"/>
                    </pic:cNvPr>
                    <pic:cNvPicPr>
                      <a:picLocks noChangeAspect="1" noChangeArrowheads="1"/>
                    </pic:cNvPicPr>
                  </pic:nvPicPr>
                  <pic:blipFill>
                    <a:blip r:embed="rId67" cstate="print"/>
                    <a:srcRect/>
                    <a:stretch>
                      <a:fillRect/>
                    </a:stretch>
                  </pic:blipFill>
                  <pic:spPr bwMode="auto">
                    <a:xfrm>
                      <a:off x="0" y="0"/>
                      <a:ext cx="9716770" cy="650430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Memo sensoryczne to zabawa rozwijająca zmysł dotyku, koncentrację i logiczne myślenie. Do wykonania memo dotykowego wykorzystałam rolki po papierze. Aby zróżnicować je pod względem fakturowym wszystkie okleiłam rożnymi w dotyku materiałami.</w: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629140" cy="5048885"/>
            <wp:effectExtent l="19050" t="0" r="0" b="0"/>
            <wp:docPr id="33" name="Obraz 33" descr="zabawy z rolkami po papierze toaletowym">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abawy z rolkami po papierze toaletowym">
                      <a:hlinkClick r:id="rId68" tgtFrame="&quot;_blank&quot;"/>
                    </pic:cNvPr>
                    <pic:cNvPicPr>
                      <a:picLocks noChangeAspect="1" noChangeArrowheads="1"/>
                    </pic:cNvPicPr>
                  </pic:nvPicPr>
                  <pic:blipFill>
                    <a:blip r:embed="rId69" cstate="print"/>
                    <a:srcRect/>
                    <a:stretch>
                      <a:fillRect/>
                    </a:stretch>
                  </pic:blipFill>
                  <pic:spPr bwMode="auto">
                    <a:xfrm>
                      <a:off x="0" y="0"/>
                      <a:ext cx="9629140" cy="504888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Do tej zabawy potrzebny jest duży woreczek strunowy, różne kolorowe drobiazgi oraz bita śmietana. Wrzucamy rzeczy do woreczka, zatapiamy je w bitej śmietanie i szczelnie zamykamy. Mając tak przygotowany woreczek ze skarbami możemy rozpocząć zabawę w detektywa.</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b/>
          <w:bCs/>
          <w:color w:val="444444"/>
          <w:sz w:val="20"/>
          <w:szCs w:val="20"/>
          <w:u w:val="single"/>
          <w:lang w:eastAsia="pl-PL"/>
        </w:rPr>
        <w:t>Najmłodsze dzieci będą się bawić tylko dotykając i oglądają co się dzieje.</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Sama obserwacja pojawiających się i znikających przedmiotów, będzie dla nich odkrywcza.</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Możemy przy okazji rozmawiać z maluszkiem o tym co się dzieje w woreczku:</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popatrz żółty patyczek</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-a tu czerwony pompon</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o! a tu co jest?</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Chcesz dowiedzieć się więcej, to klikaj i czytaj co jeszcze można przeżyć podczas takiej aktywności.</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533890" cy="5987415"/>
            <wp:effectExtent l="19050" t="0" r="0" b="0"/>
            <wp:docPr id="34" name="Obraz 34" descr="zabawa w detektywa">
              <a:hlinkClick xmlns:a="http://schemas.openxmlformats.org/drawingml/2006/main" r:id="rId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abawa w detektywa">
                      <a:hlinkClick r:id="rId70" tgtFrame="&quot;_blank&quot;"/>
                    </pic:cNvPr>
                    <pic:cNvPicPr>
                      <a:picLocks noChangeAspect="1" noChangeArrowheads="1"/>
                    </pic:cNvPicPr>
                  </pic:nvPicPr>
                  <pic:blipFill>
                    <a:blip r:embed="rId71" cstate="print"/>
                    <a:srcRect/>
                    <a:stretch>
                      <a:fillRect/>
                    </a:stretch>
                  </pic:blipFill>
                  <pic:spPr bwMode="auto">
                    <a:xfrm>
                      <a:off x="0" y="0"/>
                      <a:ext cx="9533890" cy="598741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Drugie życie drewnianych klocków? To bardzo proste, tanie i niezwykle fascynujące dla dziecka, klikaj na zdjęcie i zobacz jak stworzyć nową zabawkę.</w: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613265" cy="7466330"/>
            <wp:effectExtent l="19050" t="0" r="6985" b="0"/>
            <wp:docPr id="35" name="Obraz 35" descr="zabawy dla 2 latka">
              <a:hlinkClick xmlns:a="http://schemas.openxmlformats.org/drawingml/2006/main" r:id="rId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abawy dla 2 latka">
                      <a:hlinkClick r:id="rId72" tgtFrame="&quot;_blank&quot;"/>
                    </pic:cNvPr>
                    <pic:cNvPicPr>
                      <a:picLocks noChangeAspect="1" noChangeArrowheads="1"/>
                    </pic:cNvPicPr>
                  </pic:nvPicPr>
                  <pic:blipFill>
                    <a:blip r:embed="rId73" cstate="print"/>
                    <a:srcRect/>
                    <a:stretch>
                      <a:fillRect/>
                    </a:stretch>
                  </pic:blipFill>
                  <pic:spPr bwMode="auto">
                    <a:xfrm>
                      <a:off x="0" y="0"/>
                      <a:ext cx="9613265" cy="746633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center"/>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Czy strąki fasoli mogą służyć do nauki, zabawy i wpierania dziecięcych zmysłów, oj zdecydowanie tak </w:t>
      </w:r>
      <w:r w:rsidR="00083FBF">
        <w:rPr>
          <w:rFonts w:ascii="Arial" w:eastAsia="Times New Roman" w:hAnsi="Arial" w:cs="Arial"/>
          <w:color w:val="444444"/>
          <w:sz w:val="20"/>
          <w:szCs w:val="20"/>
          <w:lang w:eastAsia="pl-P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24pt;height:24pt"/>
        </w:pic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478010" cy="6003290"/>
            <wp:effectExtent l="19050" t="0" r="8890" b="0"/>
            <wp:docPr id="37" name="Obraz 37" descr="zabawy dla 4 latka">
              <a:hlinkClick xmlns:a="http://schemas.openxmlformats.org/drawingml/2006/main" r:id="rId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abawy dla 4 latka">
                      <a:hlinkClick r:id="rId74" tgtFrame="&quot;_blank&quot;"/>
                    </pic:cNvPr>
                    <pic:cNvPicPr>
                      <a:picLocks noChangeAspect="1" noChangeArrowheads="1"/>
                    </pic:cNvPicPr>
                  </pic:nvPicPr>
                  <pic:blipFill>
                    <a:blip r:embed="rId75" cstate="print"/>
                    <a:srcRect/>
                    <a:stretch>
                      <a:fillRect/>
                    </a:stretch>
                  </pic:blipFill>
                  <pic:spPr bwMode="auto">
                    <a:xfrm>
                      <a:off x="0" y="0"/>
                      <a:ext cx="9478010" cy="600329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Zmysł słuchu służy nam do odbierania fal dźwiękowych, a dzięki temu możemy się komunikować i rozpoznawać otoczenie. Do lateksowych rękawiczek nasypałam rożne przedmioty zróżnicowane dziękami jakie wydają, gdy obijają się o siebie. Następnie rękawiczki nadmuchałam i zawiązałam. Adaś z zawiązanymi oczami potrząsa kolejno podawanymi rękawiczkami i próbuje odgadywać, co jest ukryte w środku. To jedna z naszych lepszych zbaw, poznaj szczegóły klikając na zdjęcie.</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501505" cy="6369050"/>
            <wp:effectExtent l="19050" t="0" r="4445" b="0"/>
            <wp:docPr id="38" name="Obraz 38" descr="zabawy sluchowe">
              <a:hlinkClick xmlns:a="http://schemas.openxmlformats.org/drawingml/2006/main" r:id="rId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abawy sluchowe">
                      <a:hlinkClick r:id="rId76" tgtFrame="&quot;_blank&quot;"/>
                    </pic:cNvPr>
                    <pic:cNvPicPr>
                      <a:picLocks noChangeAspect="1" noChangeArrowheads="1"/>
                    </pic:cNvPicPr>
                  </pic:nvPicPr>
                  <pic:blipFill>
                    <a:blip r:embed="rId77" cstate="print"/>
                    <a:srcRect/>
                    <a:stretch>
                      <a:fillRect/>
                    </a:stretch>
                  </pic:blipFill>
                  <pic:spPr bwMode="auto">
                    <a:xfrm>
                      <a:off x="0" y="0"/>
                      <a:ext cx="9501505" cy="636905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Tym razem smakujemy różne potrawy, omawiamy zmysł smaku i poznajemy kubki smakowe.</w: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541510" cy="6376670"/>
            <wp:effectExtent l="19050" t="0" r="2540" b="0"/>
            <wp:docPr id="39" name="Obraz 39" descr="zmysl smaku zabawy">
              <a:hlinkClick xmlns:a="http://schemas.openxmlformats.org/drawingml/2006/main" r:id="rId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mysl smaku zabawy">
                      <a:hlinkClick r:id="rId78" tgtFrame="&quot;_blank&quot;"/>
                    </pic:cNvPr>
                    <pic:cNvPicPr>
                      <a:picLocks noChangeAspect="1" noChangeArrowheads="1"/>
                    </pic:cNvPicPr>
                  </pic:nvPicPr>
                  <pic:blipFill>
                    <a:blip r:embed="rId79" cstate="print"/>
                    <a:srcRect/>
                    <a:stretch>
                      <a:fillRect/>
                    </a:stretch>
                  </pic:blipFill>
                  <pic:spPr bwMode="auto">
                    <a:xfrm>
                      <a:off x="0" y="0"/>
                      <a:ext cx="9541510" cy="637667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Wszelkie zabawy z lodem rozkuwanie, topienie, malowanie i odkrywanie skarbów to idealna propozycja na upalne lato i mroźną zimę, klikaj i czytaj co tym razem stworzyliśmy.</w: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462135" cy="6329045"/>
            <wp:effectExtent l="19050" t="0" r="5715" b="0"/>
            <wp:docPr id="40" name="Obraz 40" descr="zabawy z lodem">
              <a:hlinkClick xmlns:a="http://schemas.openxmlformats.org/drawingml/2006/main" r:id="rId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abawy z lodem">
                      <a:hlinkClick r:id="rId80" tgtFrame="&quot;_blank&quot;"/>
                    </pic:cNvPr>
                    <pic:cNvPicPr>
                      <a:picLocks noChangeAspect="1" noChangeArrowheads="1"/>
                    </pic:cNvPicPr>
                  </pic:nvPicPr>
                  <pic:blipFill>
                    <a:blip r:embed="rId81" cstate="print"/>
                    <a:srcRect/>
                    <a:stretch>
                      <a:fillRect/>
                    </a:stretch>
                  </pic:blipFill>
                  <pic:spPr bwMode="auto">
                    <a:xfrm>
                      <a:off x="0" y="0"/>
                      <a:ext cx="9462135" cy="632904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Fantastyczna odkrywcza zabawa dla dzieci od kilku miesięcy do kilku lat. Nasza zabawa rozpoczęła się od przygotowania z kartonu magicznego pudełka. Wspólnie z grupą przedszkolaków pomalowałam kartonowe pudełko, wycięłam jeden otwór na górze i już po chwili mogliśmy rozpocząć zabawę.</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Wrzuciłam do środka przedmioty zróżnicowane kształtem, wielkością i strukturą, tak aby dzieci mogły po dotyku odgadywać co trzymają w ręce. Po włożeniu ręki do pudełka, losujemy jeden przedmiot i głośno nazywamy go, rozpoznając tylko poprzez dotyk. Następnie wyciągamy zagadkowy przedmiot z pudełka i sprawdzamy, czy odpowiedź była prawidłowa. Zabawa dostarcza niezwykłych emocji radości, ciekawości, śmiechu i dumy z odgadniętych prawidłowo przedmiotów.</w: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469755" cy="8404225"/>
            <wp:effectExtent l="19050" t="0" r="0" b="0"/>
            <wp:docPr id="41" name="Obraz 41" descr="zabawy dla 5 latka">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abawy dla 5 latka">
                      <a:hlinkClick r:id="rId82" tgtFrame="&quot;_blank&quot;"/>
                    </pic:cNvPr>
                    <pic:cNvPicPr>
                      <a:picLocks noChangeAspect="1" noChangeArrowheads="1"/>
                    </pic:cNvPicPr>
                  </pic:nvPicPr>
                  <pic:blipFill>
                    <a:blip r:embed="rId83" cstate="print"/>
                    <a:srcRect/>
                    <a:stretch>
                      <a:fillRect/>
                    </a:stretch>
                  </pic:blipFill>
                  <pic:spPr bwMode="auto">
                    <a:xfrm>
                      <a:off x="0" y="0"/>
                      <a:ext cx="9469755" cy="840422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xml:space="preserve">           Proponowana dziś zabawa dla dzieci jest prosta do zrobienia w warunkach domowych i zawsze dostarcza wielu emocji. Część rodziców i dzieci, którzy przychodzą na moje kreatywne warsztaty dobrze tą zabawę zna, Potrzebujemy kilku nieprzezroczystych butelek, najlepiej plastikowych. </w:t>
      </w:r>
      <w:r w:rsidRPr="00A70038">
        <w:rPr>
          <w:rFonts w:ascii="Arial" w:eastAsia="Times New Roman" w:hAnsi="Arial" w:cs="Arial"/>
          <w:color w:val="444444"/>
          <w:sz w:val="20"/>
          <w:szCs w:val="20"/>
          <w:lang w:eastAsia="pl-PL"/>
        </w:rPr>
        <w:lastRenderedPageBreak/>
        <w:t>Doskonale sprawdzają się takie po jogurtach pitnych.  Do każdej butelki wkładamy tajemnicze przedmioty np. makaron, szyszki, piórka, fasolę, groch, kamyczki, muszelki, sianko, klamerki, kredki, wstążeczki, worek foliowy, orzechy itp. Kliknij na zdjęcie i przeczytaj co dalej tworzyliśmy.</w:t>
      </w:r>
    </w:p>
    <w:p w:rsidR="00A70038" w:rsidRPr="00A70038" w:rsidRDefault="00A70038" w:rsidP="00A70038">
      <w:pPr>
        <w:shd w:val="clear" w:color="auto" w:fill="FFFFFF"/>
        <w:spacing w:after="360" w:line="240" w:lineRule="auto"/>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w: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drawing>
          <wp:inline distT="0" distB="0" distL="0" distR="0">
            <wp:extent cx="9469755" cy="5224145"/>
            <wp:effectExtent l="19050" t="0" r="0" b="0"/>
            <wp:docPr id="42" name="Obraz 42" descr="zabawy dla 3 latka">
              <a:hlinkClick xmlns:a="http://schemas.openxmlformats.org/drawingml/2006/main" r:id="rId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abawy dla 3 latka">
                      <a:hlinkClick r:id="rId84" tgtFrame="&quot;_blank&quot;"/>
                    </pic:cNvPr>
                    <pic:cNvPicPr>
                      <a:picLocks noChangeAspect="1" noChangeArrowheads="1"/>
                    </pic:cNvPicPr>
                  </pic:nvPicPr>
                  <pic:blipFill>
                    <a:blip r:embed="rId85" cstate="print"/>
                    <a:srcRect/>
                    <a:stretch>
                      <a:fillRect/>
                    </a:stretch>
                  </pic:blipFill>
                  <pic:spPr bwMode="auto">
                    <a:xfrm>
                      <a:off x="0" y="0"/>
                      <a:ext cx="9469755" cy="522414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Każdy sposób na naukę i utrwalenie literek lub sylab jest dobry jeśli łączy się go z miłą zabawą. Ponieważ moje dzieci bardzo lubią odgadywać, tym razem stworzyłam dla nich literki dotykowe.</w: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414510" cy="8356600"/>
            <wp:effectExtent l="19050" t="0" r="0" b="0"/>
            <wp:docPr id="43" name="Obraz 43" descr="nauka liter">
              <a:hlinkClick xmlns:a="http://schemas.openxmlformats.org/drawingml/2006/main" r:id="rId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auka liter">
                      <a:hlinkClick r:id="rId86" tgtFrame="&quot;_blank&quot;"/>
                    </pic:cNvPr>
                    <pic:cNvPicPr>
                      <a:picLocks noChangeAspect="1" noChangeArrowheads="1"/>
                    </pic:cNvPicPr>
                  </pic:nvPicPr>
                  <pic:blipFill>
                    <a:blip r:embed="rId87" cstate="print"/>
                    <a:srcRect/>
                    <a:stretch>
                      <a:fillRect/>
                    </a:stretch>
                  </pic:blipFill>
                  <pic:spPr bwMode="auto">
                    <a:xfrm>
                      <a:off x="0" y="0"/>
                      <a:ext cx="9414510" cy="835660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xml:space="preserve">             Kasztany kocha każde dziecko, to nasze najpiękniejsze wspomnienia z dzieciństwa, a znalezienie choć jednego w drodze do domu zawsze sprawia, że się uśmiechamy. Można powiedzieć, że mają w sobie coś magicznego. Zastanawiasz się czasem, co można zrobić z kasztanami oprócz </w:t>
      </w:r>
      <w:r w:rsidRPr="00A70038">
        <w:rPr>
          <w:rFonts w:ascii="Arial" w:eastAsia="Times New Roman" w:hAnsi="Arial" w:cs="Arial"/>
          <w:color w:val="444444"/>
          <w:sz w:val="20"/>
          <w:szCs w:val="20"/>
          <w:lang w:eastAsia="pl-PL"/>
        </w:rPr>
        <w:lastRenderedPageBreak/>
        <w:t>kasztanowych ludzików, propozycji zabaw jest co najmniej kilka. Lepienie, liczenie, dodawanie, malowanie, wyklejanie i wiele innych inspirujących aktywności. Zresztą zobacz post do końca, a przekonasz się jak miłe popołudnie można spędzić z kasztanami.</w: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drawing>
          <wp:inline distT="0" distB="0" distL="0" distR="0">
            <wp:extent cx="9247505" cy="6177915"/>
            <wp:effectExtent l="19050" t="0" r="0" b="0"/>
            <wp:docPr id="44" name="Obraz 44" descr="kasztany zabawa">
              <a:hlinkClick xmlns:a="http://schemas.openxmlformats.org/drawingml/2006/main" r:id="rId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kasztany zabawa">
                      <a:hlinkClick r:id="rId88" tgtFrame="&quot;_blank&quot;"/>
                    </pic:cNvPr>
                    <pic:cNvPicPr>
                      <a:picLocks noChangeAspect="1" noChangeArrowheads="1"/>
                    </pic:cNvPicPr>
                  </pic:nvPicPr>
                  <pic:blipFill>
                    <a:blip r:embed="rId89" cstate="print"/>
                    <a:srcRect/>
                    <a:stretch>
                      <a:fillRect/>
                    </a:stretch>
                  </pic:blipFill>
                  <pic:spPr bwMode="auto">
                    <a:xfrm>
                      <a:off x="0" y="0"/>
                      <a:ext cx="9247505" cy="617791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Świetna zabawa sensoryczna dla wszystkich dzieci, małych i dużych, a i dorosły chętnie się potapla. Trzeba przyznać, że oprócz zabawy to miłe odprężenie dla dłoni. Każda zwykła ciecz pod  wpływem nacisku łatwo się rozpływa na boki tak jak woda w wannie. Natomiast ciecz nienewtonowska pod wpływem nacisku zmienia swoje właściwości. Klikając na zdjęcie przejdziesz do postu z filmem.</w: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119870" cy="6297295"/>
            <wp:effectExtent l="19050" t="0" r="5080" b="0"/>
            <wp:docPr id="45" name="Obraz 45" descr="ciecz nienewtonowska">
              <a:hlinkClick xmlns:a="http://schemas.openxmlformats.org/drawingml/2006/main" r:id="rId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iecz nienewtonowska">
                      <a:hlinkClick r:id="rId90" tgtFrame="&quot;_blank&quot;"/>
                    </pic:cNvPr>
                    <pic:cNvPicPr>
                      <a:picLocks noChangeAspect="1" noChangeArrowheads="1"/>
                    </pic:cNvPicPr>
                  </pic:nvPicPr>
                  <pic:blipFill>
                    <a:blip r:embed="rId91" cstate="print"/>
                    <a:srcRect/>
                    <a:stretch>
                      <a:fillRect/>
                    </a:stretch>
                  </pic:blipFill>
                  <pic:spPr bwMode="auto">
                    <a:xfrm>
                      <a:off x="0" y="0"/>
                      <a:ext cx="9119870" cy="6297295"/>
                    </a:xfrm>
                    <a:prstGeom prst="rect">
                      <a:avLst/>
                    </a:prstGeom>
                    <a:noFill/>
                    <a:ln w="9525">
                      <a:noFill/>
                      <a:miter lim="800000"/>
                      <a:headEnd/>
                      <a:tailEnd/>
                    </a:ln>
                  </pic:spPr>
                </pic:pic>
              </a:graphicData>
            </a:graphic>
          </wp:inline>
        </w:drawing>
      </w:r>
    </w:p>
    <w:p w:rsidR="00A70038" w:rsidRPr="00A70038" w:rsidRDefault="00083FBF" w:rsidP="00A70038">
      <w:pPr>
        <w:shd w:val="clear" w:color="auto" w:fill="FFFFFF"/>
        <w:spacing w:before="360" w:after="360" w:line="240" w:lineRule="auto"/>
        <w:textAlignment w:val="baseline"/>
        <w:rPr>
          <w:rFonts w:ascii="Arial" w:eastAsia="Times New Roman" w:hAnsi="Arial" w:cs="Arial"/>
          <w:color w:val="444444"/>
          <w:sz w:val="20"/>
          <w:szCs w:val="20"/>
          <w:lang w:eastAsia="pl-PL"/>
        </w:rPr>
      </w:pPr>
      <w:r>
        <w:rPr>
          <w:rFonts w:ascii="Arial" w:eastAsia="Times New Roman" w:hAnsi="Arial" w:cs="Arial"/>
          <w:color w:val="444444"/>
          <w:sz w:val="20"/>
          <w:szCs w:val="20"/>
          <w:lang w:eastAsia="pl-PL"/>
        </w:rPr>
        <w:pict>
          <v:rect id="_x0000_i1028" style="width:0;height:0" o:hralign="center" o:hrstd="t" o:hr="t" fillcolor="#a0a0a0" stroked="f"/>
        </w:pict>
      </w:r>
    </w:p>
    <w:p w:rsidR="00A70038" w:rsidRPr="00A70038" w:rsidRDefault="00A70038" w:rsidP="00A70038">
      <w:pPr>
        <w:shd w:val="clear" w:color="auto" w:fill="FFFFFF"/>
        <w:spacing w:before="336" w:after="336" w:line="240" w:lineRule="atLeast"/>
        <w:jc w:val="both"/>
        <w:textAlignment w:val="baseline"/>
        <w:outlineLvl w:val="3"/>
        <w:rPr>
          <w:rFonts w:ascii="Arial" w:eastAsia="Times New Roman" w:hAnsi="Arial" w:cs="Arial"/>
          <w:color w:val="404040"/>
          <w:sz w:val="25"/>
          <w:szCs w:val="25"/>
          <w:lang w:eastAsia="pl-PL"/>
        </w:rPr>
      </w:pPr>
      <w:r w:rsidRPr="00A70038">
        <w:rPr>
          <w:rFonts w:ascii="Arial" w:eastAsia="Times New Roman" w:hAnsi="Arial" w:cs="Arial"/>
          <w:color w:val="404040"/>
          <w:sz w:val="25"/>
          <w:szCs w:val="25"/>
          <w:lang w:eastAsia="pl-PL"/>
        </w:rPr>
        <w:t>          Mata sensoryczna DIY wykonana ze starych puzzli piankowych i nasze propozycje na zabawy dla dzieci w przedszkolu, o tym przeczytacie klikając na poniższe zdjęcie.</w:t>
      </w:r>
    </w:p>
    <w:p w:rsidR="00A70038" w:rsidRPr="00A70038" w:rsidRDefault="00083FBF" w:rsidP="00A70038">
      <w:pPr>
        <w:shd w:val="clear" w:color="auto" w:fill="FFFFFF"/>
        <w:spacing w:before="360" w:after="360" w:line="240" w:lineRule="auto"/>
        <w:textAlignment w:val="baseline"/>
        <w:rPr>
          <w:rFonts w:ascii="Arial" w:eastAsia="Times New Roman" w:hAnsi="Arial" w:cs="Arial"/>
          <w:color w:val="444444"/>
          <w:sz w:val="20"/>
          <w:szCs w:val="20"/>
          <w:lang w:eastAsia="pl-PL"/>
        </w:rPr>
      </w:pPr>
      <w:r>
        <w:rPr>
          <w:rFonts w:ascii="Arial" w:eastAsia="Times New Roman" w:hAnsi="Arial" w:cs="Arial"/>
          <w:color w:val="444444"/>
          <w:sz w:val="20"/>
          <w:szCs w:val="20"/>
          <w:lang w:eastAsia="pl-PL"/>
        </w:rPr>
        <w:pict>
          <v:rect id="_x0000_i1029" style="width:0;height:0" o:hralign="center" o:hrstd="t" o:hr="t" fillcolor="#a0a0a0" stroked="f"/>
        </w:pic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040495" cy="6671310"/>
            <wp:effectExtent l="19050" t="0" r="8255" b="0"/>
            <wp:docPr id="48" name="Obraz 48" descr="mata sensoryczna diy">
              <a:hlinkClick xmlns:a="http://schemas.openxmlformats.org/drawingml/2006/main" r:id="rId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ta sensoryczna diy">
                      <a:hlinkClick r:id="rId92" tgtFrame="&quot;_blank&quot;"/>
                    </pic:cNvPr>
                    <pic:cNvPicPr>
                      <a:picLocks noChangeAspect="1" noChangeArrowheads="1"/>
                    </pic:cNvPicPr>
                  </pic:nvPicPr>
                  <pic:blipFill>
                    <a:blip r:embed="rId93" cstate="print"/>
                    <a:srcRect/>
                    <a:stretch>
                      <a:fillRect/>
                    </a:stretch>
                  </pic:blipFill>
                  <pic:spPr bwMode="auto">
                    <a:xfrm>
                      <a:off x="0" y="0"/>
                      <a:ext cx="9040495" cy="667131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Wszelka aktywność i zabawa połączona z nasionami wzbudza w każdym dziecku ciekawość. Zazwyczaj dzieci przy pierwszym podejściu do zabawy nie znają większości prezentowanych produktów. Stopniowo omawiamy każdy z woreczków dotykamy, opowiadamy do czego się używa mąki, maku czy ryżu. Prezentowaną zabawę sensoryczną przeprowadziłam z trzylatkami, ale można również próbować z  młodszymi maluchami modyfikując ją do prostszych elementów.</w: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8865870" cy="5931535"/>
            <wp:effectExtent l="19050" t="0" r="0" b="0"/>
            <wp:docPr id="49" name="Obraz 49" descr="Zabawy dla dzieci w przedszkolu">
              <a:hlinkClick xmlns:a="http://schemas.openxmlformats.org/drawingml/2006/main" r:id="rId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Zabawy dla dzieci w przedszkolu">
                      <a:hlinkClick r:id="rId94" tgtFrame="&quot;_blank&quot;"/>
                    </pic:cNvPr>
                    <pic:cNvPicPr>
                      <a:picLocks noChangeAspect="1" noChangeArrowheads="1"/>
                    </pic:cNvPicPr>
                  </pic:nvPicPr>
                  <pic:blipFill>
                    <a:blip r:embed="rId95" cstate="print"/>
                    <a:srcRect/>
                    <a:stretch>
                      <a:fillRect/>
                    </a:stretch>
                  </pic:blipFill>
                  <pic:spPr bwMode="auto">
                    <a:xfrm>
                      <a:off x="0" y="0"/>
                      <a:ext cx="8865870" cy="593153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Sztuczny śnieg przepis  jest bardzo prosty, a składniki zapewne macie w domu. Za oknem prószy śnieg, a wy nie możecie wyjść, bo maluch jest chory? Jest na łatwy sposób, zróbcie samodzielnie sztuczny śnieg do zabawy w domu. Jego konsystencja i chłodna temperatura da dziecku namiastkę szczęścia widocznego za oknem.</w: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8961120" cy="6217920"/>
            <wp:effectExtent l="19050" t="0" r="0" b="0"/>
            <wp:docPr id="50" name="Obraz 50" descr="zabawy dla 3 latka">
              <a:hlinkClick xmlns:a="http://schemas.openxmlformats.org/drawingml/2006/main" r:id="rId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zabawy dla 3 latka">
                      <a:hlinkClick r:id="rId96" tgtFrame="&quot;_blank&quot;"/>
                    </pic:cNvPr>
                    <pic:cNvPicPr>
                      <a:picLocks noChangeAspect="1" noChangeArrowheads="1"/>
                    </pic:cNvPicPr>
                  </pic:nvPicPr>
                  <pic:blipFill>
                    <a:blip r:embed="rId97" cstate="print"/>
                    <a:srcRect/>
                    <a:stretch>
                      <a:fillRect/>
                    </a:stretch>
                  </pic:blipFill>
                  <pic:spPr bwMode="auto">
                    <a:xfrm>
                      <a:off x="0" y="0"/>
                      <a:ext cx="8961120" cy="6217920"/>
                    </a:xfrm>
                    <a:prstGeom prst="rect">
                      <a:avLst/>
                    </a:prstGeom>
                    <a:noFill/>
                    <a:ln w="9525">
                      <a:noFill/>
                      <a:miter lim="800000"/>
                      <a:headEnd/>
                      <a:tailEnd/>
                    </a:ln>
                  </pic:spPr>
                </pic:pic>
              </a:graphicData>
            </a:graphic>
          </wp:inline>
        </w:drawing>
      </w:r>
    </w:p>
    <w:p w:rsidR="00A70038" w:rsidRPr="00A70038" w:rsidRDefault="00083FBF" w:rsidP="00A70038">
      <w:pPr>
        <w:shd w:val="clear" w:color="auto" w:fill="FFFFFF"/>
        <w:spacing w:before="360" w:after="360" w:line="240" w:lineRule="auto"/>
        <w:textAlignment w:val="baseline"/>
        <w:rPr>
          <w:rFonts w:ascii="Arial" w:eastAsia="Times New Roman" w:hAnsi="Arial" w:cs="Arial"/>
          <w:color w:val="444444"/>
          <w:sz w:val="20"/>
          <w:szCs w:val="20"/>
          <w:lang w:eastAsia="pl-PL"/>
        </w:rPr>
      </w:pPr>
      <w:r>
        <w:rPr>
          <w:rFonts w:ascii="Arial" w:eastAsia="Times New Roman" w:hAnsi="Arial" w:cs="Arial"/>
          <w:color w:val="444444"/>
          <w:sz w:val="20"/>
          <w:szCs w:val="20"/>
          <w:lang w:eastAsia="pl-PL"/>
        </w:rPr>
        <w:pict>
          <v:rect id="_x0000_i1030" style="width:0;height:0" o:hralign="center" o:hrstd="t" o:hr="t" fillcolor="#a0a0a0" stroked="f"/>
        </w:pict>
      </w:r>
    </w:p>
    <w:p w:rsidR="00A70038" w:rsidRPr="00A70038" w:rsidRDefault="00A70038" w:rsidP="00A70038">
      <w:pPr>
        <w:shd w:val="clear" w:color="auto" w:fill="FFFFFF"/>
        <w:spacing w:before="336" w:after="336" w:line="240" w:lineRule="atLeast"/>
        <w:jc w:val="both"/>
        <w:textAlignment w:val="baseline"/>
        <w:outlineLvl w:val="3"/>
        <w:rPr>
          <w:rFonts w:ascii="Arial" w:eastAsia="Times New Roman" w:hAnsi="Arial" w:cs="Arial"/>
          <w:color w:val="404040"/>
          <w:sz w:val="25"/>
          <w:szCs w:val="25"/>
          <w:lang w:eastAsia="pl-PL"/>
        </w:rPr>
      </w:pPr>
      <w:r w:rsidRPr="00A70038">
        <w:rPr>
          <w:rFonts w:ascii="Arial" w:eastAsia="Times New Roman" w:hAnsi="Arial" w:cs="Arial"/>
          <w:color w:val="404040"/>
          <w:sz w:val="25"/>
          <w:szCs w:val="25"/>
          <w:lang w:eastAsia="pl-PL"/>
        </w:rPr>
        <w:t>         Wszelkiego rodzaju masy plastyczne dostarczają wielu doznań i świetnie oddziałują na dziecięcą wyobraźnię. Jeśli nasz maluch dodatkowo może taką masę stworzyć samodzielnie zabawa jest jeszcze bardziej udana.</w:t>
      </w:r>
    </w:p>
    <w:p w:rsidR="00A70038" w:rsidRPr="00A70038" w:rsidRDefault="00083FBF" w:rsidP="00A70038">
      <w:pPr>
        <w:shd w:val="clear" w:color="auto" w:fill="FFFFFF"/>
        <w:spacing w:before="360" w:after="360" w:line="240" w:lineRule="auto"/>
        <w:textAlignment w:val="baseline"/>
        <w:rPr>
          <w:rFonts w:ascii="Arial" w:eastAsia="Times New Roman" w:hAnsi="Arial" w:cs="Arial"/>
          <w:color w:val="444444"/>
          <w:sz w:val="20"/>
          <w:szCs w:val="20"/>
          <w:lang w:eastAsia="pl-PL"/>
        </w:rPr>
      </w:pPr>
      <w:r>
        <w:rPr>
          <w:rFonts w:ascii="Arial" w:eastAsia="Times New Roman" w:hAnsi="Arial" w:cs="Arial"/>
          <w:color w:val="444444"/>
          <w:sz w:val="20"/>
          <w:szCs w:val="20"/>
          <w:lang w:eastAsia="pl-PL"/>
        </w:rPr>
        <w:pict>
          <v:rect id="_x0000_i1031" style="width:0;height:0" o:hralign="center" o:hrstd="t" o:hr="t" fillcolor="#a0a0a0" stroked="f"/>
        </w:pic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286875" cy="6066790"/>
            <wp:effectExtent l="19050" t="0" r="9525" b="0"/>
            <wp:docPr id="53" name="Obraz 53" descr="piankolina co to jest">
              <a:hlinkClick xmlns:a="http://schemas.openxmlformats.org/drawingml/2006/main" r:id="rId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iankolina co to jest">
                      <a:hlinkClick r:id="rId98" tgtFrame="&quot;_blank&quot;"/>
                    </pic:cNvPr>
                    <pic:cNvPicPr>
                      <a:picLocks noChangeAspect="1" noChangeArrowheads="1"/>
                    </pic:cNvPicPr>
                  </pic:nvPicPr>
                  <pic:blipFill>
                    <a:blip r:embed="rId99" cstate="print"/>
                    <a:srcRect/>
                    <a:stretch>
                      <a:fillRect/>
                    </a:stretch>
                  </pic:blipFill>
                  <pic:spPr bwMode="auto">
                    <a:xfrm>
                      <a:off x="0" y="0"/>
                      <a:ext cx="9286875" cy="6066790"/>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Propozycja zabawy dla kreatywnych przedszkolaków. Trenujemy skupienie uwagi,  małą motorykę, poznajemy kolory i figury.</w:t>
      </w:r>
    </w:p>
    <w:p w:rsidR="00A70038" w:rsidRPr="00A70038" w:rsidRDefault="00A70038" w:rsidP="00A70038">
      <w:pPr>
        <w:shd w:val="clear" w:color="auto" w:fill="FFFFFF"/>
        <w:spacing w:after="0" w:line="240" w:lineRule="auto"/>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756140" cy="6504305"/>
            <wp:effectExtent l="19050" t="0" r="0" b="0"/>
            <wp:docPr id="54" name="Obraz 54" descr="zabawy motoryczne">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zabawy motoryczne">
                      <a:hlinkClick r:id="rId100" tgtFrame="&quot;_blank&quot;"/>
                    </pic:cNvPr>
                    <pic:cNvPicPr>
                      <a:picLocks noChangeAspect="1" noChangeArrowheads="1"/>
                    </pic:cNvPicPr>
                  </pic:nvPicPr>
                  <pic:blipFill>
                    <a:blip r:embed="rId101" cstate="print"/>
                    <a:srcRect/>
                    <a:stretch>
                      <a:fillRect/>
                    </a:stretch>
                  </pic:blipFill>
                  <pic:spPr bwMode="auto">
                    <a:xfrm>
                      <a:off x="0" y="0"/>
                      <a:ext cx="9756140" cy="650430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Jak zrobić Gniotka część z Was na pewno wie, ale jak napełnić szybko i łatwo balon mąką to już nie jest takie oczywiste. Zdradzę Wam dziś nasz prosty trik dzięki któremu każde dziecko poradzi sobie z samodzielnym wykonaniem tej ulubionej przez większość dzieci zabawki.</w: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756140" cy="6504305"/>
            <wp:effectExtent l="19050" t="0" r="0" b="0"/>
            <wp:docPr id="55" name="Obraz 55" descr="gniotek gdzie kupic">
              <a:hlinkClick xmlns:a="http://schemas.openxmlformats.org/drawingml/2006/main" r:id="rId1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niotek gdzie kupic">
                      <a:hlinkClick r:id="rId102" tgtFrame="&quot;_blank&quot;"/>
                    </pic:cNvPr>
                    <pic:cNvPicPr>
                      <a:picLocks noChangeAspect="1" noChangeArrowheads="1"/>
                    </pic:cNvPicPr>
                  </pic:nvPicPr>
                  <pic:blipFill>
                    <a:blip r:embed="rId103" cstate="print"/>
                    <a:srcRect/>
                    <a:stretch>
                      <a:fillRect/>
                    </a:stretch>
                  </pic:blipFill>
                  <pic:spPr bwMode="auto">
                    <a:xfrm>
                      <a:off x="0" y="0"/>
                      <a:ext cx="9756140" cy="650430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Do tej zabawy potrzebujesz kilka ulubionych zabawek, kartkę, kredkę lub pisak i dużo słońca! To niezwykle twórcza zabawa pobudzająca dziecięcą wyobraźnię i twórczość. Z pewnością zaciekawi każdego malucha, a przy okazji pozwoli na odrobinę obserwacji.</w:t>
      </w:r>
    </w:p>
    <w:p w:rsidR="00A70038" w:rsidRPr="00A70038" w:rsidRDefault="00A70038" w:rsidP="00A70038">
      <w:pPr>
        <w:shd w:val="clear" w:color="auto" w:fill="FFFFFF"/>
        <w:spacing w:after="0" w:line="240" w:lineRule="auto"/>
        <w:jc w:val="both"/>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756140" cy="6504305"/>
            <wp:effectExtent l="19050" t="0" r="0" b="0"/>
            <wp:docPr id="56" name="Obraz 56" descr="zabawy w przedszkolu przykłady">
              <a:hlinkClick xmlns:a="http://schemas.openxmlformats.org/drawingml/2006/main" r:id="rId1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zabawy w przedszkolu przykłady">
                      <a:hlinkClick r:id="rId104" tgtFrame="&quot;_blank&quot;"/>
                    </pic:cNvPr>
                    <pic:cNvPicPr>
                      <a:picLocks noChangeAspect="1" noChangeArrowheads="1"/>
                    </pic:cNvPicPr>
                  </pic:nvPicPr>
                  <pic:blipFill>
                    <a:blip r:embed="rId105" cstate="print"/>
                    <a:srcRect/>
                    <a:stretch>
                      <a:fillRect/>
                    </a:stretch>
                  </pic:blipFill>
                  <pic:spPr bwMode="auto">
                    <a:xfrm>
                      <a:off x="0" y="0"/>
                      <a:ext cx="9756140" cy="650430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Zazwyczaj nasze zabawy powstają, bo coś mnie zainspiruje. Czasem dostanę lub znajdę ciekawe materiały do wykorzystania… Tak było również w przypadku naszych foliowych figur. Dostałam w pracy bardzo dużo kolorowych arkuszy folii z pytaniem czy przyda mi się? -No ba! komu jak komu, ale mi zawsze! Poleżały czas jakiś, aż któregoś dnia wpadł do pracowni Michałek i zaczął przeglądać kolejne arkusze. Zachwycał się ich kolorami, oglądał przez nie kolorowy świat śmiejąc się na całego… To jedna z naszych ulubionych propozycji na zabawy dla dzieci w przedszkolu.</w:t>
      </w:r>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756140" cy="6504305"/>
            <wp:effectExtent l="19050" t="0" r="0" b="0"/>
            <wp:docPr id="57" name="Obraz 57" descr="blogi parentingowe">
              <a:hlinkClick xmlns:a="http://schemas.openxmlformats.org/drawingml/2006/main" r:id="rId1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logi parentingowe">
                      <a:hlinkClick r:id="rId106" tgtFrame="&quot;_blank&quot;"/>
                    </pic:cNvPr>
                    <pic:cNvPicPr>
                      <a:picLocks noChangeAspect="1" noChangeArrowheads="1"/>
                    </pic:cNvPicPr>
                  </pic:nvPicPr>
                  <pic:blipFill>
                    <a:blip r:embed="rId107" cstate="print"/>
                    <a:srcRect/>
                    <a:stretch>
                      <a:fillRect/>
                    </a:stretch>
                  </pic:blipFill>
                  <pic:spPr bwMode="auto">
                    <a:xfrm>
                      <a:off x="0" y="0"/>
                      <a:ext cx="9756140" cy="6504305"/>
                    </a:xfrm>
                    <a:prstGeom prst="rect">
                      <a:avLst/>
                    </a:prstGeom>
                    <a:noFill/>
                    <a:ln w="9525">
                      <a:noFill/>
                      <a:miter lim="800000"/>
                      <a:headEnd/>
                      <a:tailEnd/>
                    </a:ln>
                  </pic:spPr>
                </pic:pic>
              </a:graphicData>
            </a:graphic>
          </wp:inline>
        </w:drawing>
      </w:r>
    </w:p>
    <w:p w:rsidR="00A70038" w:rsidRPr="00A70038" w:rsidRDefault="00A70038" w:rsidP="00A70038">
      <w:pPr>
        <w:shd w:val="clear" w:color="auto" w:fill="FFFFFF"/>
        <w:spacing w:after="360" w:line="240" w:lineRule="auto"/>
        <w:jc w:val="both"/>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              Próbowaliście kiedyś dmuchany materac zamiast powietrzem wypełnić wodą. My tak i powstała fantastyczna zabawa sensoryczna. Ubaw był nie tylko przy tworzeniu wodnego materaca, ale również w trakcie korzystania z niego. To idealna propozycja na ochłodę w letnie dni.</w:t>
      </w:r>
    </w:p>
    <w:p w:rsidR="00A70038" w:rsidRPr="00A70038" w:rsidRDefault="00A70038" w:rsidP="00A70038">
      <w:pPr>
        <w:shd w:val="clear" w:color="auto" w:fill="FFFFFF"/>
        <w:spacing w:after="0" w:line="240" w:lineRule="auto"/>
        <w:textAlignment w:val="baseline"/>
        <w:rPr>
          <w:rFonts w:ascii="Arial" w:eastAsia="Times New Roman" w:hAnsi="Arial" w:cs="Arial"/>
          <w:color w:val="444444"/>
          <w:sz w:val="20"/>
          <w:szCs w:val="20"/>
          <w:lang w:eastAsia="pl-PL"/>
        </w:rPr>
      </w:pPr>
      <w:r>
        <w:rPr>
          <w:rFonts w:ascii="Arial" w:eastAsia="Times New Roman" w:hAnsi="Arial" w:cs="Arial"/>
          <w:noProof/>
          <w:color w:val="C2C1C1"/>
          <w:sz w:val="20"/>
          <w:szCs w:val="20"/>
          <w:lang w:eastAsia="pl-PL"/>
        </w:rPr>
        <w:lastRenderedPageBreak/>
        <w:drawing>
          <wp:inline distT="0" distB="0" distL="0" distR="0">
            <wp:extent cx="9756140" cy="6504305"/>
            <wp:effectExtent l="19050" t="0" r="0" b="0"/>
            <wp:docPr id="58" name="Obraz 58" descr="wodny materac">
              <a:hlinkClick xmlns:a="http://schemas.openxmlformats.org/drawingml/2006/main" r:id="rId1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wodny materac">
                      <a:hlinkClick r:id="rId108" tgtFrame="&quot;_blank&quot;"/>
                    </pic:cNvPr>
                    <pic:cNvPicPr>
                      <a:picLocks noChangeAspect="1" noChangeArrowheads="1"/>
                    </pic:cNvPicPr>
                  </pic:nvPicPr>
                  <pic:blipFill>
                    <a:blip r:embed="rId109" cstate="print"/>
                    <a:srcRect/>
                    <a:stretch>
                      <a:fillRect/>
                    </a:stretch>
                  </pic:blipFill>
                  <pic:spPr bwMode="auto">
                    <a:xfrm>
                      <a:off x="0" y="0"/>
                      <a:ext cx="9756140" cy="6504305"/>
                    </a:xfrm>
                    <a:prstGeom prst="rect">
                      <a:avLst/>
                    </a:prstGeom>
                    <a:noFill/>
                    <a:ln w="9525">
                      <a:noFill/>
                      <a:miter lim="800000"/>
                      <a:headEnd/>
                      <a:tailEnd/>
                    </a:ln>
                  </pic:spPr>
                </pic:pic>
              </a:graphicData>
            </a:graphic>
          </wp:inline>
        </w:drawing>
      </w:r>
    </w:p>
    <w:p w:rsidR="00A70038" w:rsidRPr="00A70038" w:rsidRDefault="00083FBF" w:rsidP="00A70038">
      <w:pPr>
        <w:shd w:val="clear" w:color="auto" w:fill="FFFFFF"/>
        <w:spacing w:before="360" w:after="360" w:line="240" w:lineRule="auto"/>
        <w:textAlignment w:val="baseline"/>
        <w:rPr>
          <w:rFonts w:ascii="Arial" w:eastAsia="Times New Roman" w:hAnsi="Arial" w:cs="Arial"/>
          <w:color w:val="444444"/>
          <w:sz w:val="20"/>
          <w:szCs w:val="20"/>
          <w:lang w:eastAsia="pl-PL"/>
        </w:rPr>
      </w:pPr>
      <w:r>
        <w:rPr>
          <w:rFonts w:ascii="Arial" w:eastAsia="Times New Roman" w:hAnsi="Arial" w:cs="Arial"/>
          <w:color w:val="444444"/>
          <w:sz w:val="20"/>
          <w:szCs w:val="20"/>
          <w:lang w:eastAsia="pl-PL"/>
        </w:rPr>
        <w:pict>
          <v:rect id="_x0000_i1032" style="width:0;height:0" o:hralign="center" o:hrstd="t" o:hr="t" fillcolor="#a0a0a0" stroked="f"/>
        </w:pict>
      </w:r>
    </w:p>
    <w:p w:rsidR="00A70038" w:rsidRPr="00A70038" w:rsidRDefault="00A70038" w:rsidP="00A70038">
      <w:pPr>
        <w:shd w:val="clear" w:color="auto" w:fill="FFFFFF"/>
        <w:spacing w:after="0" w:line="240" w:lineRule="atLeast"/>
        <w:jc w:val="center"/>
        <w:textAlignment w:val="baseline"/>
        <w:outlineLvl w:val="3"/>
        <w:rPr>
          <w:rFonts w:ascii="Arial" w:eastAsia="Times New Roman" w:hAnsi="Arial" w:cs="Arial"/>
          <w:color w:val="404040"/>
          <w:sz w:val="25"/>
          <w:szCs w:val="25"/>
          <w:lang w:eastAsia="pl-PL"/>
        </w:rPr>
      </w:pPr>
      <w:r w:rsidRPr="00A70038">
        <w:rPr>
          <w:rFonts w:ascii="Arial" w:eastAsia="Times New Roman" w:hAnsi="Arial" w:cs="Arial"/>
          <w:color w:val="404040"/>
          <w:sz w:val="25"/>
          <w:szCs w:val="25"/>
          <w:lang w:eastAsia="pl-PL"/>
        </w:rPr>
        <w:t>zapraszam też na nasz kanał </w:t>
      </w:r>
      <w:hyperlink r:id="rId110" w:tgtFrame="_blank" w:history="1">
        <w:r w:rsidRPr="00A70038">
          <w:rPr>
            <w:rFonts w:ascii="Arial" w:eastAsia="Times New Roman" w:hAnsi="Arial" w:cs="Arial"/>
            <w:color w:val="99CCFF"/>
            <w:sz w:val="25"/>
            <w:u w:val="single"/>
            <w:lang w:eastAsia="pl-PL"/>
          </w:rPr>
          <w:t>YouTube: Ewa Wojtan</w:t>
        </w:r>
      </w:hyperlink>
    </w:p>
    <w:p w:rsidR="00A70038" w:rsidRPr="00A70038" w:rsidRDefault="00A70038"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r w:rsidRPr="00A70038">
        <w:rPr>
          <w:rFonts w:ascii="Arial" w:eastAsia="Times New Roman" w:hAnsi="Arial" w:cs="Arial"/>
          <w:color w:val="444444"/>
          <w:sz w:val="20"/>
          <w:szCs w:val="20"/>
          <w:lang w:eastAsia="pl-PL"/>
        </w:rPr>
        <w:t>Tu możesz subskrybować mój kanał YouTube:  </w:t>
      </w:r>
      <w:hyperlink r:id="rId111" w:tgtFrame="_blank" w:history="1">
        <w:r w:rsidRPr="00A70038">
          <w:rPr>
            <w:rFonts w:ascii="Arial" w:eastAsia="Times New Roman" w:hAnsi="Arial" w:cs="Arial"/>
            <w:color w:val="99CCFF"/>
            <w:sz w:val="20"/>
            <w:u w:val="single"/>
            <w:lang w:eastAsia="pl-PL"/>
          </w:rPr>
          <w:t>&gt;klik&lt;</w:t>
        </w:r>
      </w:hyperlink>
    </w:p>
    <w:p w:rsidR="00A70038" w:rsidRPr="00A70038" w:rsidRDefault="00083FBF" w:rsidP="00A70038">
      <w:pPr>
        <w:shd w:val="clear" w:color="auto" w:fill="FFFFFF"/>
        <w:spacing w:before="360" w:after="360" w:line="240" w:lineRule="auto"/>
        <w:textAlignment w:val="baseline"/>
        <w:rPr>
          <w:rFonts w:ascii="Arial" w:eastAsia="Times New Roman" w:hAnsi="Arial" w:cs="Arial"/>
          <w:color w:val="444444"/>
          <w:sz w:val="20"/>
          <w:szCs w:val="20"/>
          <w:lang w:eastAsia="pl-PL"/>
        </w:rPr>
      </w:pPr>
      <w:r>
        <w:rPr>
          <w:rFonts w:ascii="Arial" w:eastAsia="Times New Roman" w:hAnsi="Arial" w:cs="Arial"/>
          <w:color w:val="444444"/>
          <w:sz w:val="20"/>
          <w:szCs w:val="20"/>
          <w:lang w:eastAsia="pl-PL"/>
        </w:rPr>
        <w:pict>
          <v:rect id="_x0000_i1033" style="width:0;height:0" o:hralign="center" o:hrstd="t" o:hr="t" fillcolor="#a0a0a0" stroked="f"/>
        </w:pict>
      </w:r>
    </w:p>
    <w:p w:rsidR="00A70038" w:rsidRPr="00A70038" w:rsidRDefault="00083FBF" w:rsidP="00A70038">
      <w:pPr>
        <w:shd w:val="clear" w:color="auto" w:fill="FFFFFF"/>
        <w:spacing w:before="360" w:after="360" w:line="240" w:lineRule="auto"/>
        <w:textAlignment w:val="baseline"/>
        <w:rPr>
          <w:rFonts w:ascii="Arial" w:eastAsia="Times New Roman" w:hAnsi="Arial" w:cs="Arial"/>
          <w:color w:val="444444"/>
          <w:sz w:val="20"/>
          <w:szCs w:val="20"/>
          <w:lang w:eastAsia="pl-PL"/>
        </w:rPr>
      </w:pPr>
      <w:r>
        <w:rPr>
          <w:rFonts w:ascii="Arial" w:eastAsia="Times New Roman" w:hAnsi="Arial" w:cs="Arial"/>
          <w:color w:val="444444"/>
          <w:sz w:val="20"/>
          <w:szCs w:val="20"/>
          <w:lang w:eastAsia="pl-PL"/>
        </w:rPr>
        <w:pict>
          <v:rect id="_x0000_i1034" style="width:0;height:0" o:hralign="center" o:hrstd="t" o:hr="t" fillcolor="#a0a0a0" stroked="f"/>
        </w:pict>
      </w:r>
    </w:p>
    <w:p w:rsidR="00A70038" w:rsidRPr="00A70038" w:rsidRDefault="00A70038" w:rsidP="00A70038">
      <w:pPr>
        <w:shd w:val="clear" w:color="auto" w:fill="FFFFFF"/>
        <w:spacing w:before="336" w:after="336" w:line="240" w:lineRule="atLeast"/>
        <w:jc w:val="center"/>
        <w:textAlignment w:val="baseline"/>
        <w:outlineLvl w:val="3"/>
        <w:rPr>
          <w:rFonts w:ascii="Arial" w:eastAsia="Times New Roman" w:hAnsi="Arial" w:cs="Arial"/>
          <w:color w:val="404040"/>
          <w:sz w:val="25"/>
          <w:szCs w:val="25"/>
          <w:lang w:eastAsia="pl-PL"/>
        </w:rPr>
      </w:pPr>
      <w:r w:rsidRPr="00A70038">
        <w:rPr>
          <w:rFonts w:ascii="Arial" w:eastAsia="Times New Roman" w:hAnsi="Arial" w:cs="Arial"/>
          <w:color w:val="404040"/>
          <w:sz w:val="25"/>
          <w:szCs w:val="25"/>
          <w:lang w:eastAsia="pl-PL"/>
        </w:rPr>
        <w:t>Jeśli podobają Ci się nasze zabawy dla dzieci w przedszkolu zobacz podobne wpisy</w:t>
      </w:r>
    </w:p>
    <w:p w:rsidR="00A70038" w:rsidRPr="00A70038" w:rsidRDefault="00083FBF" w:rsidP="00A70038">
      <w:pPr>
        <w:shd w:val="clear" w:color="auto" w:fill="FFFFFF"/>
        <w:spacing w:before="360" w:after="360" w:line="240" w:lineRule="auto"/>
        <w:textAlignment w:val="baseline"/>
        <w:rPr>
          <w:rFonts w:ascii="Arial" w:eastAsia="Times New Roman" w:hAnsi="Arial" w:cs="Arial"/>
          <w:color w:val="444444"/>
          <w:sz w:val="20"/>
          <w:szCs w:val="20"/>
          <w:lang w:eastAsia="pl-PL"/>
        </w:rPr>
      </w:pPr>
      <w:r>
        <w:rPr>
          <w:rFonts w:ascii="Arial" w:eastAsia="Times New Roman" w:hAnsi="Arial" w:cs="Arial"/>
          <w:color w:val="444444"/>
          <w:sz w:val="20"/>
          <w:szCs w:val="20"/>
          <w:lang w:eastAsia="pl-PL"/>
        </w:rPr>
        <w:lastRenderedPageBreak/>
        <w:pict>
          <v:rect id="_x0000_i1035" style="width:0;height:0" o:hralign="center" o:hrstd="t" o:hr="t" fillcolor="#a0a0a0" stroked="f"/>
        </w:pict>
      </w:r>
    </w:p>
    <w:p w:rsidR="00A70038" w:rsidRPr="00A70038" w:rsidRDefault="00083FBF"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hyperlink r:id="rId112" w:tgtFrame="_blank" w:history="1">
        <w:r w:rsidR="00A70038" w:rsidRPr="00A70038">
          <w:rPr>
            <w:rFonts w:ascii="Arial" w:eastAsia="Times New Roman" w:hAnsi="Arial" w:cs="Arial"/>
            <w:color w:val="99CCFF"/>
            <w:sz w:val="20"/>
            <w:u w:val="single"/>
            <w:lang w:eastAsia="pl-PL"/>
          </w:rPr>
          <w:t>Prace plastyczne 50 inspiracji</w:t>
        </w:r>
      </w:hyperlink>
    </w:p>
    <w:p w:rsidR="00A70038" w:rsidRPr="00A70038" w:rsidRDefault="00083FBF"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hyperlink r:id="rId113" w:tgtFrame="_blank" w:history="1">
        <w:r w:rsidR="00A70038" w:rsidRPr="00A70038">
          <w:rPr>
            <w:rFonts w:ascii="Arial" w:eastAsia="Times New Roman" w:hAnsi="Arial" w:cs="Arial"/>
            <w:color w:val="99CCFF"/>
            <w:sz w:val="20"/>
            <w:u w:val="single"/>
            <w:lang w:eastAsia="pl-PL"/>
          </w:rPr>
          <w:t>Zabawy dla dzieci 6-24m</w:t>
        </w:r>
      </w:hyperlink>
    </w:p>
    <w:p w:rsidR="00A70038" w:rsidRPr="00A70038" w:rsidRDefault="00083FBF"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hyperlink r:id="rId114" w:tgtFrame="_blank" w:history="1">
        <w:r w:rsidR="00A70038" w:rsidRPr="00A70038">
          <w:rPr>
            <w:rFonts w:ascii="Arial" w:eastAsia="Times New Roman" w:hAnsi="Arial" w:cs="Arial"/>
            <w:color w:val="99CCFF"/>
            <w:sz w:val="20"/>
            <w:u w:val="single"/>
            <w:lang w:eastAsia="pl-PL"/>
          </w:rPr>
          <w:t>Zabawy na lato 40 pomysłów na wakacje</w:t>
        </w:r>
      </w:hyperlink>
    </w:p>
    <w:p w:rsidR="00A70038" w:rsidRPr="00A70038" w:rsidRDefault="00083FBF" w:rsidP="00A70038">
      <w:pPr>
        <w:shd w:val="clear" w:color="auto" w:fill="FFFFFF"/>
        <w:spacing w:after="0" w:line="240" w:lineRule="auto"/>
        <w:jc w:val="center"/>
        <w:textAlignment w:val="baseline"/>
        <w:rPr>
          <w:rFonts w:ascii="Arial" w:eastAsia="Times New Roman" w:hAnsi="Arial" w:cs="Arial"/>
          <w:color w:val="444444"/>
          <w:sz w:val="20"/>
          <w:szCs w:val="20"/>
          <w:lang w:eastAsia="pl-PL"/>
        </w:rPr>
      </w:pPr>
      <w:hyperlink r:id="rId115" w:tgtFrame="_blank" w:history="1">
        <w:r w:rsidR="00A70038" w:rsidRPr="00A70038">
          <w:rPr>
            <w:rFonts w:ascii="Arial" w:eastAsia="Times New Roman" w:hAnsi="Arial" w:cs="Arial"/>
            <w:color w:val="99CCFF"/>
            <w:sz w:val="20"/>
            <w:u w:val="single"/>
            <w:lang w:eastAsia="pl-PL"/>
          </w:rPr>
          <w:t>Mała motoryka 40 zabaw wspierających naukę pisania</w:t>
        </w:r>
      </w:hyperlink>
    </w:p>
    <w:p w:rsidR="008C798B" w:rsidRDefault="008C798B"/>
    <w:sectPr w:rsidR="008C798B" w:rsidSect="001A03F3">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compat>
    <w:compatSetting w:name="compatibilityMode" w:uri="http://schemas.microsoft.com/office/word" w:val="12"/>
    <w:compatSetting w:name="useWord2013TrackBottomHyphenation" w:uri="http://schemas.microsoft.com/office/word" w:val="1"/>
  </w:compat>
  <w:rsids>
    <w:rsidRoot w:val="00A70038"/>
    <w:rsid w:val="00083FBF"/>
    <w:rsid w:val="001A03F3"/>
    <w:rsid w:val="006A1016"/>
    <w:rsid w:val="00805DE3"/>
    <w:rsid w:val="008C798B"/>
    <w:rsid w:val="00A70038"/>
    <w:rsid w:val="00F25F6E"/>
    <w:rsid w:val="00F42BE0"/>
    <w:rsid w:val="00F56CD9"/>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198365"/>
  <w15:docId w15:val="{06CE70D6-38C1-4854-9CF2-D58F885899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ny">
    <w:name w:val="Normal"/>
    <w:qFormat/>
    <w:rsid w:val="001A03F3"/>
  </w:style>
  <w:style w:type="paragraph" w:styleId="Nagwek1">
    <w:name w:val="heading 1"/>
    <w:basedOn w:val="Normalny"/>
    <w:link w:val="Nagwek1Znak"/>
    <w:uiPriority w:val="9"/>
    <w:qFormat/>
    <w:rsid w:val="00A70038"/>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pl-PL"/>
    </w:rPr>
  </w:style>
  <w:style w:type="paragraph" w:styleId="Nagwek4">
    <w:name w:val="heading 4"/>
    <w:basedOn w:val="Normalny"/>
    <w:link w:val="Nagwek4Znak"/>
    <w:uiPriority w:val="9"/>
    <w:qFormat/>
    <w:rsid w:val="00A70038"/>
    <w:pPr>
      <w:spacing w:before="100" w:beforeAutospacing="1" w:after="100" w:afterAutospacing="1" w:line="240" w:lineRule="auto"/>
      <w:outlineLvl w:val="3"/>
    </w:pPr>
    <w:rPr>
      <w:rFonts w:ascii="Times New Roman" w:eastAsia="Times New Roman" w:hAnsi="Times New Roman" w:cs="Times New Roman"/>
      <w:b/>
      <w:bCs/>
      <w:sz w:val="24"/>
      <w:szCs w:val="24"/>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A70038"/>
    <w:rPr>
      <w:rFonts w:ascii="Times New Roman" w:eastAsia="Times New Roman" w:hAnsi="Times New Roman" w:cs="Times New Roman"/>
      <w:b/>
      <w:bCs/>
      <w:kern w:val="36"/>
      <w:sz w:val="48"/>
      <w:szCs w:val="48"/>
      <w:lang w:eastAsia="pl-PL"/>
    </w:rPr>
  </w:style>
  <w:style w:type="character" w:customStyle="1" w:styleId="Nagwek4Znak">
    <w:name w:val="Nagłówek 4 Znak"/>
    <w:basedOn w:val="Domylnaczcionkaakapitu"/>
    <w:link w:val="Nagwek4"/>
    <w:uiPriority w:val="9"/>
    <w:rsid w:val="00A70038"/>
    <w:rPr>
      <w:rFonts w:ascii="Times New Roman" w:eastAsia="Times New Roman" w:hAnsi="Times New Roman" w:cs="Times New Roman"/>
      <w:b/>
      <w:bCs/>
      <w:sz w:val="24"/>
      <w:szCs w:val="24"/>
      <w:lang w:eastAsia="pl-PL"/>
    </w:rPr>
  </w:style>
  <w:style w:type="paragraph" w:customStyle="1" w:styleId="meta-line">
    <w:name w:val="meta-line"/>
    <w:basedOn w:val="Normalny"/>
    <w:rsid w:val="00A70038"/>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Hipercze">
    <w:name w:val="Hyperlink"/>
    <w:basedOn w:val="Domylnaczcionkaakapitu"/>
    <w:uiPriority w:val="99"/>
    <w:semiHidden/>
    <w:unhideWhenUsed/>
    <w:rsid w:val="00A70038"/>
    <w:rPr>
      <w:color w:val="0000FF"/>
      <w:u w:val="single"/>
    </w:rPr>
  </w:style>
  <w:style w:type="character" w:customStyle="1" w:styleId="meta-label">
    <w:name w:val="meta-label"/>
    <w:basedOn w:val="Domylnaczcionkaakapitu"/>
    <w:rsid w:val="00A70038"/>
  </w:style>
  <w:style w:type="character" w:customStyle="1" w:styleId="smartlib-category-line">
    <w:name w:val="smartlib-category-line"/>
    <w:basedOn w:val="Domylnaczcionkaakapitu"/>
    <w:rsid w:val="00A70038"/>
  </w:style>
  <w:style w:type="paragraph" w:styleId="NormalnyWeb">
    <w:name w:val="Normal (Web)"/>
    <w:basedOn w:val="Normalny"/>
    <w:uiPriority w:val="99"/>
    <w:semiHidden/>
    <w:unhideWhenUsed/>
    <w:rsid w:val="00A70038"/>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A70038"/>
    <w:rPr>
      <w:b/>
      <w:bCs/>
    </w:rPr>
  </w:style>
  <w:style w:type="paragraph" w:styleId="Tekstdymka">
    <w:name w:val="Balloon Text"/>
    <w:basedOn w:val="Normalny"/>
    <w:link w:val="TekstdymkaZnak"/>
    <w:uiPriority w:val="99"/>
    <w:semiHidden/>
    <w:unhideWhenUsed/>
    <w:rsid w:val="00A70038"/>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A7003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98745457">
      <w:bodyDiv w:val="1"/>
      <w:marLeft w:val="0"/>
      <w:marRight w:val="0"/>
      <w:marTop w:val="0"/>
      <w:marBottom w:val="0"/>
      <w:divBdr>
        <w:top w:val="none" w:sz="0" w:space="0" w:color="auto"/>
        <w:left w:val="none" w:sz="0" w:space="0" w:color="auto"/>
        <w:bottom w:val="none" w:sz="0" w:space="0" w:color="auto"/>
        <w:right w:val="none" w:sz="0" w:space="0" w:color="auto"/>
      </w:divBdr>
      <w:divsChild>
        <w:div w:id="1298561221">
          <w:marLeft w:val="0"/>
          <w:marRight w:val="0"/>
          <w:marTop w:val="0"/>
          <w:marBottom w:val="376"/>
          <w:divBdr>
            <w:top w:val="none" w:sz="0" w:space="0" w:color="auto"/>
            <w:left w:val="none" w:sz="0" w:space="0" w:color="auto"/>
            <w:bottom w:val="none" w:sz="0" w:space="0" w:color="auto"/>
            <w:right w:val="none" w:sz="0" w:space="0" w:color="auto"/>
          </w:divBdr>
        </w:div>
        <w:div w:id="13316443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theme" Target="theme/theme1.xml"/><Relationship Id="rId21" Type="http://schemas.openxmlformats.org/officeDocument/2006/relationships/hyperlink" Target="https://mojedziecikreatywnie.pl/2015/07/ruchome-piaski-zabawa-sensoryczna/" TargetMode="External"/><Relationship Id="rId42" Type="http://schemas.openxmlformats.org/officeDocument/2006/relationships/hyperlink" Target="https://mojedziecikreatywnie.pl/2013/06/rozwiajmy-zmys-dotyku/" TargetMode="External"/><Relationship Id="rId47" Type="http://schemas.openxmlformats.org/officeDocument/2006/relationships/image" Target="media/image20.jpeg"/><Relationship Id="rId63" Type="http://schemas.openxmlformats.org/officeDocument/2006/relationships/image" Target="media/image28.jpeg"/><Relationship Id="rId68" Type="http://schemas.openxmlformats.org/officeDocument/2006/relationships/hyperlink" Target="https://mojedziecikreatywnie.pl/2014/06/rolkowe-memo-dotykowe/" TargetMode="External"/><Relationship Id="rId84" Type="http://schemas.openxmlformats.org/officeDocument/2006/relationships/hyperlink" Target="https://mojedziecikreatywnie.pl/2014/08/butelkowe-tajemnice/" TargetMode="External"/><Relationship Id="rId89" Type="http://schemas.openxmlformats.org/officeDocument/2006/relationships/image" Target="media/image41.jpeg"/><Relationship Id="rId112" Type="http://schemas.openxmlformats.org/officeDocument/2006/relationships/hyperlink" Target="https://mojedziecikreatywnie.pl/2016/06/pomysly-prace-plastyczne/" TargetMode="External"/><Relationship Id="rId16" Type="http://schemas.openxmlformats.org/officeDocument/2006/relationships/image" Target="media/image4.jpeg"/><Relationship Id="rId107" Type="http://schemas.openxmlformats.org/officeDocument/2006/relationships/image" Target="media/image50.jpeg"/><Relationship Id="rId11" Type="http://schemas.openxmlformats.org/officeDocument/2006/relationships/image" Target="media/image2.jpeg"/><Relationship Id="rId32" Type="http://schemas.openxmlformats.org/officeDocument/2006/relationships/image" Target="media/image12.jpeg"/><Relationship Id="rId37" Type="http://schemas.openxmlformats.org/officeDocument/2006/relationships/image" Target="media/image15.jpeg"/><Relationship Id="rId53" Type="http://schemas.openxmlformats.org/officeDocument/2006/relationships/image" Target="media/image23.jpeg"/><Relationship Id="rId58" Type="http://schemas.openxmlformats.org/officeDocument/2006/relationships/hyperlink" Target="https://mojedziecikreatywnie.pl/2013/07/sensoryczna-zabawa-michaa/" TargetMode="External"/><Relationship Id="rId74" Type="http://schemas.openxmlformats.org/officeDocument/2006/relationships/hyperlink" Target="https://mojedziecikreatywnie.pl/2013/09/fasolowe-zagadki-czyli-nauka-liczenia/" TargetMode="External"/><Relationship Id="rId79" Type="http://schemas.openxmlformats.org/officeDocument/2006/relationships/image" Target="media/image36.jpeg"/><Relationship Id="rId102" Type="http://schemas.openxmlformats.org/officeDocument/2006/relationships/hyperlink" Target="https://mojedziecikreatywnie.pl/2016/10/jak-zrobic-gniotka/" TargetMode="External"/><Relationship Id="rId5" Type="http://schemas.openxmlformats.org/officeDocument/2006/relationships/hyperlink" Target="https://mojedziecikreatywnie.pl/kategorie/rozwijamy-zmysly/" TargetMode="External"/><Relationship Id="rId90" Type="http://schemas.openxmlformats.org/officeDocument/2006/relationships/hyperlink" Target="https://mojedziecikreatywnie.pl/2014/10/jak-zrobic-ciecz-nienewtonowska/" TargetMode="External"/><Relationship Id="rId95" Type="http://schemas.openxmlformats.org/officeDocument/2006/relationships/image" Target="media/image44.jpeg"/><Relationship Id="rId22" Type="http://schemas.openxmlformats.org/officeDocument/2006/relationships/image" Target="media/image7.jpeg"/><Relationship Id="rId27" Type="http://schemas.openxmlformats.org/officeDocument/2006/relationships/hyperlink" Target="https://mojedziecikreatywnie.pl/2015/06/ceramika-dla-dzieci/" TargetMode="External"/><Relationship Id="rId43" Type="http://schemas.openxmlformats.org/officeDocument/2006/relationships/image" Target="media/image18.jpeg"/><Relationship Id="rId48" Type="http://schemas.openxmlformats.org/officeDocument/2006/relationships/hyperlink" Target="https://mojedziecikreatywnie.pl/2013/09/ksiazeczka-sensoryczna/" TargetMode="External"/><Relationship Id="rId64" Type="http://schemas.openxmlformats.org/officeDocument/2006/relationships/hyperlink" Target="https://mojedziecikreatywnie.pl/2013/08/klocki-sensoryczne/" TargetMode="External"/><Relationship Id="rId69" Type="http://schemas.openxmlformats.org/officeDocument/2006/relationships/image" Target="media/image31.jpeg"/><Relationship Id="rId113" Type="http://schemas.openxmlformats.org/officeDocument/2006/relationships/hyperlink" Target="https://mojedziecikreatywnie.pl/2014/10/zabawy-dla-dzieci-6-24/" TargetMode="External"/><Relationship Id="rId80" Type="http://schemas.openxmlformats.org/officeDocument/2006/relationships/hyperlink" Target="https://mojedziecikreatywnie.pl/2015/07/trzy-zabawy-z-lodem/" TargetMode="External"/><Relationship Id="rId85" Type="http://schemas.openxmlformats.org/officeDocument/2006/relationships/image" Target="media/image39.jpeg"/><Relationship Id="rId12" Type="http://schemas.openxmlformats.org/officeDocument/2006/relationships/hyperlink" Target="https://mojedziecikreatywnie.pl/2013/06/babko-babko-udaj-sie/" TargetMode="External"/><Relationship Id="rId17" Type="http://schemas.openxmlformats.org/officeDocument/2006/relationships/hyperlink" Target="https://mojedziecikreatywnie.pl/2015/08/malowanie-balonami-wodnymi/" TargetMode="External"/><Relationship Id="rId33" Type="http://schemas.openxmlformats.org/officeDocument/2006/relationships/hyperlink" Target="https://mojedziecikreatywnie.pl/2015/04/dotykowa-ukadanka-diy/" TargetMode="External"/><Relationship Id="rId38" Type="http://schemas.openxmlformats.org/officeDocument/2006/relationships/hyperlink" Target="https://mojedziecikreatywnie.pl/2013/06/zabawka-z-dziecinstwa/" TargetMode="External"/><Relationship Id="rId59" Type="http://schemas.openxmlformats.org/officeDocument/2006/relationships/image" Target="media/image26.jpeg"/><Relationship Id="rId103" Type="http://schemas.openxmlformats.org/officeDocument/2006/relationships/image" Target="media/image48.jpeg"/><Relationship Id="rId108" Type="http://schemas.openxmlformats.org/officeDocument/2006/relationships/hyperlink" Target="https://mojedziecikreatywnie.pl/2016/06/wodny-materac-zamiast-dmuchanego/" TargetMode="External"/><Relationship Id="rId54" Type="http://schemas.openxmlformats.org/officeDocument/2006/relationships/hyperlink" Target="https://mojedziecikreatywnie.pl/2013/09/koo-rozmaitosci/" TargetMode="External"/><Relationship Id="rId70" Type="http://schemas.openxmlformats.org/officeDocument/2006/relationships/hyperlink" Target="https://mojedziecikreatywnie.pl/2013/08/smietankowy-detektyw/" TargetMode="External"/><Relationship Id="rId75" Type="http://schemas.openxmlformats.org/officeDocument/2006/relationships/image" Target="media/image34.jpeg"/><Relationship Id="rId91" Type="http://schemas.openxmlformats.org/officeDocument/2006/relationships/image" Target="media/image42.jpeg"/><Relationship Id="rId96" Type="http://schemas.openxmlformats.org/officeDocument/2006/relationships/hyperlink" Target="https://mojedziecikreatywnie.pl/2016/11/zimny-sztuczny-snieg-przepis/" TargetMode="External"/><Relationship Id="rId1" Type="http://schemas.openxmlformats.org/officeDocument/2006/relationships/styles" Target="styles.xml"/><Relationship Id="rId6" Type="http://schemas.openxmlformats.org/officeDocument/2006/relationships/hyperlink" Target="https://mojedziecikreatywnie.pl/kategorie/zabawy-dla-2-3-latkow/" TargetMode="External"/><Relationship Id="rId23" Type="http://schemas.openxmlformats.org/officeDocument/2006/relationships/hyperlink" Target="https://mojedziecikreatywnie.pl/2013/08/tor-wodny-czyli-trenujemy-zmys-rownowagi/" TargetMode="External"/><Relationship Id="rId28" Type="http://schemas.openxmlformats.org/officeDocument/2006/relationships/image" Target="media/image10.jpeg"/><Relationship Id="rId49" Type="http://schemas.openxmlformats.org/officeDocument/2006/relationships/image" Target="media/image21.jpeg"/><Relationship Id="rId114" Type="http://schemas.openxmlformats.org/officeDocument/2006/relationships/hyperlink" Target="https://mojedziecikreatywnie.pl/2017/06/najlepsze-zabawy-lato-30-pomyslow-wakacje/" TargetMode="External"/><Relationship Id="rId10" Type="http://schemas.openxmlformats.org/officeDocument/2006/relationships/hyperlink" Target="https://mojedziecikreatywnie.pl/2015/11/nauka-w-oparciu-o-zmysly/" TargetMode="External"/><Relationship Id="rId31" Type="http://schemas.openxmlformats.org/officeDocument/2006/relationships/hyperlink" Target="https://mojedziecikreatywnie.pl/2015/05/muzyczne-zabawy/" TargetMode="External"/><Relationship Id="rId44" Type="http://schemas.openxmlformats.org/officeDocument/2006/relationships/hyperlink" Target="https://mojedziecikreatywnie.pl/2013/06/tor-przeszkod/" TargetMode="External"/><Relationship Id="rId52" Type="http://schemas.openxmlformats.org/officeDocument/2006/relationships/hyperlink" Target="https://mojedziecikreatywnie.pl/2013/09/teatr-cieni/" TargetMode="External"/><Relationship Id="rId60" Type="http://schemas.openxmlformats.org/officeDocument/2006/relationships/hyperlink" Target="https://mojedziecikreatywnie.pl/2013/07/grajace-szklanki-rozwijamy-zmys-suchu/" TargetMode="External"/><Relationship Id="rId65" Type="http://schemas.openxmlformats.org/officeDocument/2006/relationships/image" Target="media/image29.jpeg"/><Relationship Id="rId73" Type="http://schemas.openxmlformats.org/officeDocument/2006/relationships/image" Target="media/image33.jpeg"/><Relationship Id="rId78" Type="http://schemas.openxmlformats.org/officeDocument/2006/relationships/hyperlink" Target="https://mojedziecikreatywnie.pl/2013/10/mapa-smakow/" TargetMode="External"/><Relationship Id="rId81" Type="http://schemas.openxmlformats.org/officeDocument/2006/relationships/image" Target="media/image37.jpeg"/><Relationship Id="rId86" Type="http://schemas.openxmlformats.org/officeDocument/2006/relationships/hyperlink" Target="https://mojedziecikreatywnie.pl/2014/08/litery-dotykowe/" TargetMode="External"/><Relationship Id="rId94" Type="http://schemas.openxmlformats.org/officeDocument/2006/relationships/hyperlink" Target="https://mojedziecikreatywnie.pl/2015/02/pamiec-dotykowa/" TargetMode="External"/><Relationship Id="rId99" Type="http://schemas.openxmlformats.org/officeDocument/2006/relationships/image" Target="media/image46.jpeg"/><Relationship Id="rId101" Type="http://schemas.openxmlformats.org/officeDocument/2006/relationships/image" Target="media/image47.jpeg"/><Relationship Id="rId4" Type="http://schemas.openxmlformats.org/officeDocument/2006/relationships/hyperlink" Target="https://mojedziecikreatywnie.pl/kategorie/integracja-sensoryczna/" TargetMode="External"/><Relationship Id="rId9" Type="http://schemas.openxmlformats.org/officeDocument/2006/relationships/image" Target="media/image1.jpeg"/><Relationship Id="rId13" Type="http://schemas.openxmlformats.org/officeDocument/2006/relationships/hyperlink" Target="https://mojedziecikreatywnie.pl/2015/11/piasek-kinetyczny-pomysly-na-zabawe-i-nauke/" TargetMode="External"/><Relationship Id="rId18" Type="http://schemas.openxmlformats.org/officeDocument/2006/relationships/image" Target="media/image5.jpeg"/><Relationship Id="rId39" Type="http://schemas.openxmlformats.org/officeDocument/2006/relationships/image" Target="media/image16.jpeg"/><Relationship Id="rId109" Type="http://schemas.openxmlformats.org/officeDocument/2006/relationships/image" Target="media/image51.jpeg"/><Relationship Id="rId34" Type="http://schemas.openxmlformats.org/officeDocument/2006/relationships/image" Target="media/image13.jpeg"/><Relationship Id="rId50" Type="http://schemas.openxmlformats.org/officeDocument/2006/relationships/hyperlink" Target="https://mojedziecikreatywnie.pl/2013/06/pudeko-sensoryczne/" TargetMode="External"/><Relationship Id="rId55" Type="http://schemas.openxmlformats.org/officeDocument/2006/relationships/image" Target="media/image24.jpeg"/><Relationship Id="rId76" Type="http://schemas.openxmlformats.org/officeDocument/2006/relationships/hyperlink" Target="https://mojedziecikreatywnie.pl/2013/09/dzwiekowe-rekawiczki-omawiamy-zmys-suchu/" TargetMode="External"/><Relationship Id="rId97" Type="http://schemas.openxmlformats.org/officeDocument/2006/relationships/image" Target="media/image45.jpeg"/><Relationship Id="rId104" Type="http://schemas.openxmlformats.org/officeDocument/2006/relationships/hyperlink" Target="https://mojedziecikreatywnie.pl/2016/09/odrysowywanie-cieni-zabawa-motoryczna/" TargetMode="External"/><Relationship Id="rId7" Type="http://schemas.openxmlformats.org/officeDocument/2006/relationships/hyperlink" Target="https://mojedziecikreatywnie.pl/kategorie/zabawy-dla-dzieci-6-24m/" TargetMode="External"/><Relationship Id="rId71" Type="http://schemas.openxmlformats.org/officeDocument/2006/relationships/image" Target="media/image32.jpeg"/><Relationship Id="rId92" Type="http://schemas.openxmlformats.org/officeDocument/2006/relationships/hyperlink" Target="https://mojedziecikreatywnie.pl/2015/01/mata-sensoryczna/" TargetMode="External"/><Relationship Id="rId2" Type="http://schemas.openxmlformats.org/officeDocument/2006/relationships/settings" Target="settings.xml"/><Relationship Id="rId29" Type="http://schemas.openxmlformats.org/officeDocument/2006/relationships/hyperlink" Target="https://mojedziecikreatywnie.pl/2015/05/tworzymy-nowe-logo/" TargetMode="External"/><Relationship Id="rId24" Type="http://schemas.openxmlformats.org/officeDocument/2006/relationships/image" Target="media/image8.jpeg"/><Relationship Id="rId40" Type="http://schemas.openxmlformats.org/officeDocument/2006/relationships/hyperlink" Target="https://mojedziecikreatywnie.pl/2015/05/klamerkowa-arka-noego/" TargetMode="External"/><Relationship Id="rId45" Type="http://schemas.openxmlformats.org/officeDocument/2006/relationships/image" Target="media/image19.jpeg"/><Relationship Id="rId66" Type="http://schemas.openxmlformats.org/officeDocument/2006/relationships/hyperlink" Target="https://mojedziecikreatywnie.pl/2013/08/zabawy-z-buka-tarta/" TargetMode="External"/><Relationship Id="rId87" Type="http://schemas.openxmlformats.org/officeDocument/2006/relationships/image" Target="media/image40.jpeg"/><Relationship Id="rId110" Type="http://schemas.openxmlformats.org/officeDocument/2006/relationships/hyperlink" Target="https://www.youtube.com/channel/UCUL3pISyERtOYcpc1Apsw0A" TargetMode="External"/><Relationship Id="rId115" Type="http://schemas.openxmlformats.org/officeDocument/2006/relationships/hyperlink" Target="https://mojedziecikreatywnie.pl/2013/08/prawidowy-uchwyt-oowka/" TargetMode="External"/><Relationship Id="rId61" Type="http://schemas.openxmlformats.org/officeDocument/2006/relationships/image" Target="media/image27.jpeg"/><Relationship Id="rId82" Type="http://schemas.openxmlformats.org/officeDocument/2006/relationships/hyperlink" Target="https://mojedziecikreatywnie.pl/2014/03/magiczne-pudeko/" TargetMode="External"/><Relationship Id="rId19" Type="http://schemas.openxmlformats.org/officeDocument/2006/relationships/hyperlink" Target="https://mojedziecikreatywnie.pl/2015/09/foliowy-witraz-i-konkurs-z-bambino/" TargetMode="External"/><Relationship Id="rId14" Type="http://schemas.openxmlformats.org/officeDocument/2006/relationships/image" Target="media/image3.jpeg"/><Relationship Id="rId30" Type="http://schemas.openxmlformats.org/officeDocument/2006/relationships/image" Target="media/image11.jpeg"/><Relationship Id="rId35" Type="http://schemas.openxmlformats.org/officeDocument/2006/relationships/hyperlink" Target="https://mojedziecikreatywnie.pl/2013/06/pudeka-sensoryczne/" TargetMode="External"/><Relationship Id="rId56" Type="http://schemas.openxmlformats.org/officeDocument/2006/relationships/hyperlink" Target="https://mojedziecikreatywnie.pl/2013/06/pika-sensoryczna/" TargetMode="External"/><Relationship Id="rId77" Type="http://schemas.openxmlformats.org/officeDocument/2006/relationships/image" Target="media/image35.jpeg"/><Relationship Id="rId100" Type="http://schemas.openxmlformats.org/officeDocument/2006/relationships/hyperlink" Target="https://mojedziecikreatywnie.pl/2016/10/10946/" TargetMode="External"/><Relationship Id="rId105" Type="http://schemas.openxmlformats.org/officeDocument/2006/relationships/image" Target="media/image49.jpeg"/><Relationship Id="rId8" Type="http://schemas.openxmlformats.org/officeDocument/2006/relationships/hyperlink" Target="https://mojedziecikreatywnie.pl/kategorie/zabawy-sensoryczne/" TargetMode="External"/><Relationship Id="rId51" Type="http://schemas.openxmlformats.org/officeDocument/2006/relationships/image" Target="media/image22.jpeg"/><Relationship Id="rId72" Type="http://schemas.openxmlformats.org/officeDocument/2006/relationships/hyperlink" Target="https://mojedziecikreatywnie.pl/2013/10/dotykowe-klocki/" TargetMode="External"/><Relationship Id="rId93" Type="http://schemas.openxmlformats.org/officeDocument/2006/relationships/image" Target="media/image43.jpeg"/><Relationship Id="rId98" Type="http://schemas.openxmlformats.org/officeDocument/2006/relationships/hyperlink" Target="https://mojedziecikreatywnie.pl/2016/11/piankolina-masa-plastyczna-przepis/" TargetMode="External"/><Relationship Id="rId3" Type="http://schemas.openxmlformats.org/officeDocument/2006/relationships/webSettings" Target="webSettings.xml"/><Relationship Id="rId25" Type="http://schemas.openxmlformats.org/officeDocument/2006/relationships/hyperlink" Target="https://mojedziecikreatywnie.pl/2015/06/dyrygent-zabawy-muzyczne/" TargetMode="External"/><Relationship Id="rId46" Type="http://schemas.openxmlformats.org/officeDocument/2006/relationships/hyperlink" Target="https://mojedziecikreatywnie.pl/2015/06/w-sieci-zabawy/" TargetMode="External"/><Relationship Id="rId67" Type="http://schemas.openxmlformats.org/officeDocument/2006/relationships/image" Target="media/image30.jpeg"/><Relationship Id="rId116" Type="http://schemas.openxmlformats.org/officeDocument/2006/relationships/fontTable" Target="fontTable.xml"/><Relationship Id="rId20" Type="http://schemas.openxmlformats.org/officeDocument/2006/relationships/image" Target="media/image6.jpeg"/><Relationship Id="rId41" Type="http://schemas.openxmlformats.org/officeDocument/2006/relationships/image" Target="media/image17.jpeg"/><Relationship Id="rId62" Type="http://schemas.openxmlformats.org/officeDocument/2006/relationships/hyperlink" Target="https://mojedziecikreatywnie.pl/2013/07/sensoryczne-apki/" TargetMode="External"/><Relationship Id="rId83" Type="http://schemas.openxmlformats.org/officeDocument/2006/relationships/image" Target="media/image38.jpeg"/><Relationship Id="rId88" Type="http://schemas.openxmlformats.org/officeDocument/2006/relationships/hyperlink" Target="https://mojedziecikreatywnie.pl/2014/09/kasztanowe-zabawy/" TargetMode="External"/><Relationship Id="rId111" Type="http://schemas.openxmlformats.org/officeDocument/2006/relationships/hyperlink" Target="https://www.youtube.com/channel/UCUL3pISyERtOYcpc1Apsw0A" TargetMode="External"/><Relationship Id="rId15" Type="http://schemas.openxmlformats.org/officeDocument/2006/relationships/hyperlink" Target="https://mojedziecikreatywnie.pl/2015/10/zabawy-z-klamerkami/" TargetMode="External"/><Relationship Id="rId36" Type="http://schemas.openxmlformats.org/officeDocument/2006/relationships/image" Target="media/image14.jpeg"/><Relationship Id="rId57" Type="http://schemas.openxmlformats.org/officeDocument/2006/relationships/image" Target="media/image25.jpeg"/><Relationship Id="rId106" Type="http://schemas.openxmlformats.org/officeDocument/2006/relationships/hyperlink" Target="https://mojedziecikreatywnie.pl/2016/07/foliowe-figury-diy/"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52</Pages>
  <Words>2942</Words>
  <Characters>17657</Characters>
  <Application>Microsoft Office Word</Application>
  <DocSecurity>0</DocSecurity>
  <Lines>147</Lines>
  <Paragraphs>41</Paragraphs>
  <ScaleCrop>false</ScaleCrop>
  <Company>Sil-art Rycho444</Company>
  <LinksUpToDate>false</LinksUpToDate>
  <CharactersWithSpaces>20558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Kowalski Ryszard</dc:creator>
  <cp:lastModifiedBy>Jadwiga Żak-Pytlik</cp:lastModifiedBy>
  <cp:revision>4</cp:revision>
  <dcterms:created xsi:type="dcterms:W3CDTF">2020-03-18T12:21:00Z</dcterms:created>
  <dcterms:modified xsi:type="dcterms:W3CDTF">2020-03-18T13:41:00Z</dcterms:modified>
</cp:coreProperties>
</file>