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F3" w:rsidRDefault="008715F3" w:rsidP="008715F3">
      <w:pPr>
        <w:pStyle w:val="NormalnyWeb"/>
      </w:pPr>
      <w:r>
        <w:rPr>
          <w:rStyle w:val="Pogrubienie"/>
          <w:color w:val="FF0000"/>
          <w:sz w:val="27"/>
          <w:szCs w:val="27"/>
        </w:rPr>
        <w:t>KLASA V</w:t>
      </w:r>
    </w:p>
    <w:p w:rsidR="008715F3" w:rsidRDefault="008715F3" w:rsidP="008715F3">
      <w:pPr>
        <w:pStyle w:val="NormalnyWeb"/>
      </w:pPr>
      <w:r>
        <w:rPr>
          <w:b/>
          <w:bCs/>
          <w:u w:val="single"/>
        </w:rPr>
        <w:t>28.04.2020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Tworzenie pytań z czasownikiem „to be” w czasie przeszłym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Materiały dotyczące tworzenia pytań z czasownikiem „to be” prześlę na naszą grupę na Messenger.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Wykonajcie następujące zadania: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3 str. 77 – zamieńcie podane zdania oznajmujące na pytania, odpowiedzi napiszcie w zeszycie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zeszyt ćwiczeń zadanie 1, 2, 3 str. 55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29.04.2020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Train your brain 6. Ćwiczenie poznanego materiału poprzez różne umiejętności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 xml:space="preserve">Wykonajcie następujące zadania 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zeszytu ćwiczeń – zadanie 1,2,4 str. 56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czytanie na ocenę - w podręczniku w zadaniu 3 na str. 73 jest tekst o sklepie w Ameryce. Wybierzcie jeden akapit (1 lub 2) nauczcie się go czytać. Prześlijcie mi nagranie na mojego prywatnego messengera.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color w:val="2ECC71"/>
          <w:sz w:val="30"/>
          <w:szCs w:val="30"/>
          <w:lang w:val="en-US"/>
        </w:rPr>
        <w:t>......................................................................................................................................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b/>
          <w:bCs/>
          <w:u w:val="single"/>
          <w:lang w:val="en-US"/>
        </w:rPr>
        <w:t>05.05.2020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 w:rsidRPr="008715F3">
        <w:rPr>
          <w:lang w:val="en-US"/>
        </w:rPr>
        <w:t xml:space="preserve">Topic: In a clothes shop. </w:t>
      </w:r>
      <w:r>
        <w:t>Dialogi w sklepie odzieżowym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 xml:space="preserve">Wykonajcie następujące zadania 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1 str. 79 – wysłuchajcie z nagrania i przeczytajcie ze zrozumieniem dialogi,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 xml:space="preserve">- podręcznik zadanie 2 str. 79 – słówka zapiszcie w zeszycie i przetłumaczcie na j. polski, 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zeszyt ćwiczeń – zadanie 1,2,4 str. 57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06.05.2020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Around the Culture. Lekcja kulturowa na temat niezwykłych sklepów w Londynie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 xml:space="preserve">Na stronie </w:t>
      </w:r>
      <w:hyperlink r:id="rId4" w:history="1">
        <w:r>
          <w:rPr>
            <w:rStyle w:val="Hipercze"/>
          </w:rPr>
          <w:t>https://www.youtube.com/watch?v=uAi1FuaBXwM</w:t>
        </w:r>
      </w:hyperlink>
      <w:r>
        <w:t xml:space="preserve"> obejrzyjcie filmik o niezwykłych sklepach.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W zeszycie ćwiczeń wykonajcie zadanie 1,2,3 str. 58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lastRenderedPageBreak/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08.05.2020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Topić: Revision Workout 6 – powtórzenie wiadomości i umiejętności z rozdziału 6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Wykonajcie zadania powtórzeniowe w zeszycie ćwiczeń na str. 59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12.05.2020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Unit 6 Test – sprawdzamy nasze umiejętności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Wykonanie zadań na kartach pracy podsumowujących wiadomości z rozdziału 6 przesłanych przez nauczyciela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13.05.2020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Lets check units 5-6. Ćwiczenie znajomości słownictwa i gramatyki z rozdziałów 5 i 6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Wykonajcie ćwiczenia powtórzeniowe w zeszycie ćwiczeń: 1,2,3,5 str. 60 oraz 6,7 str. 61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15.05.2020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60 seconds! Telewizja i inne media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Zadania do wykonania: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1str. 86  – nowe słówka napiszcie w zeszycie i przetłumaczcie na język polski (nauczcie się słówek);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2 str. 86  – podajcie przykłady polskich programów telewizyjnych i innych mediów np. game show – Milioners (możecie używać polskich tytułów),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zeszyt ćwiczeń zadanie 1,3 str. 62 i ramka „Life skills”</w:t>
      </w:r>
    </w:p>
    <w:p w:rsidR="008715F3" w:rsidRDefault="008715F3" w:rsidP="008715F3">
      <w:pPr>
        <w:pStyle w:val="NormalnyWeb"/>
        <w:spacing w:before="0" w:beforeAutospacing="0" w:after="160" w:afterAutospacing="0"/>
      </w:pP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color w:val="2ECC71"/>
          <w:sz w:val="30"/>
          <w:szCs w:val="30"/>
          <w:lang w:val="en-US"/>
        </w:rPr>
        <w:t>......................................................................................................................................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b/>
          <w:bCs/>
          <w:u w:val="single"/>
          <w:lang w:val="en-US"/>
        </w:rPr>
        <w:t>19.05.2020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 w:rsidRPr="008715F3">
        <w:rPr>
          <w:lang w:val="en-US"/>
        </w:rPr>
        <w:t xml:space="preserve">Topic: I did not watch it! </w:t>
      </w:r>
      <w:r>
        <w:t>Wypowiadanie się na temat czynności i wydarzeń z przeszłości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 xml:space="preserve">Szczegółowe informacje na temat opowiadania o przeszłych wydarzeniach i czasie Past Simple (zdania oznajmujące i przeczące) prześlę na naszą grupę na Messenger. 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Zadania do wykonania: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lastRenderedPageBreak/>
        <w:t>- przeczytajcie notatkę o czasie przeszłym Past Simple z podręcznik str. 97,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obejrzyjcie filmik gramatyczny </w:t>
      </w:r>
      <w:hyperlink r:id="rId5" w:history="1">
        <w:r>
          <w:rPr>
            <w:rStyle w:val="Hipercze"/>
          </w:rPr>
          <w:t>https://www.youtube.com/watch?v=w0JUIPtyqnM</w:t>
        </w:r>
      </w:hyperlink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3 str. 88 – czasowniki w nawiasie wstawcie w czasie przeszłym Past Simple (odpowiedzi zapiszcie w zeszycie),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zeszyt ćwiczeń zadanie 1,2,4 str. 63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20.05.2020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We love sports! Wydarzenia sportowe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Zadania do wykonania: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1 str. 89 – nowe słówka zapiszcie w zeszycie i przetłumaczcie na język polski (nauczcie się nowych słówek),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zeszyt ćwiczeń zadanie 1,2,3 str. 64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22.05.2020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Sporty Sue 7 – Congratulations Sue! Historyjka obrazkowa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Zadania do wykonania: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str. 90 – wysłuchajcie nagrania, a następnie przeczytajcie ze zrozumieniem historyjkę obrazkową o zawodach sportowych,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 xml:space="preserve">- wyrażenia z niebieskich ramek zapiszcie w zeszycie i przetłumaczcie na język polski, 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2 str. 91 – ułóżcie zdania w odpowiedniej kolejności zgodnie z przeczytaną historyjką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26.05.2020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Pytania w czasie Past Simple. Czasowniki nieregularne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Przeczytajcie uważnie materiały, które prześlę na naszą grupę na Messenger (pytania w czasie Past Simple i czasowniki nieregularne)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Obejrzyjcie również filmik na stronie https://www.youtube.com/watch?v=gxwcWlrOWGU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Na podstawie tych informacji wykonajcie wszystkie zadania w zeszycie ćwiczeń na str. 65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27.05.2020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lastRenderedPageBreak/>
        <w:t>Topic: Reading – test czytania ze zrozumieniem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Kartę pracy prześlę na naszą grupę na Messenger.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29.05.2020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 xml:space="preserve">Topic: </w:t>
      </w:r>
      <w:r>
        <w:rPr>
          <w:i/>
          <w:iCs/>
        </w:rPr>
        <w:t xml:space="preserve">A day out </w:t>
      </w:r>
      <w:r>
        <w:t>Wycieczka: wyjazd na imprezę sportowa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Zadania do wykonania: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1 str. 93 –wysłuchajcie nagrania i przeczytajcie ze zrozumieniem dialog. W puste miejsca wstawcie zdania A,B lub C;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czasowniki z czerwonej ramki „Irregular verbs” przepiszcie do zeszytu i podajcie ich formę przeszłą;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zeszyt ćwiczeń zadanie 1,2,4 str. 67</w:t>
      </w:r>
    </w:p>
    <w:p w:rsidR="008715F3" w:rsidRDefault="008715F3" w:rsidP="008715F3">
      <w:pPr>
        <w:pStyle w:val="NormalnyWeb"/>
      </w:pPr>
      <w:r>
        <w:rPr>
          <w:rStyle w:val="Pogrubienie"/>
          <w:color w:val="330066"/>
          <w:sz w:val="36"/>
          <w:szCs w:val="36"/>
        </w:rPr>
        <w:t>______________________________________________________</w:t>
      </w:r>
    </w:p>
    <w:p w:rsidR="008715F3" w:rsidRDefault="008715F3" w:rsidP="008715F3">
      <w:pPr>
        <w:pStyle w:val="NormalnyWeb"/>
      </w:pPr>
      <w:r>
        <w:rPr>
          <w:rStyle w:val="Pogrubienie"/>
          <w:color w:val="FF0000"/>
          <w:sz w:val="27"/>
          <w:szCs w:val="27"/>
        </w:rPr>
        <w:t>KLASA VI</w:t>
      </w:r>
    </w:p>
    <w:p w:rsidR="008715F3" w:rsidRDefault="008715F3" w:rsidP="008715F3">
      <w:pPr>
        <w:pStyle w:val="NormalnyWeb"/>
      </w:pP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28.04.2020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Lets check Units 5-6. Ćwiczenie umiejętności słuchania i czytania ze zrozumieniem, ćwiczenie funkcji językowych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Wykonajcie następujące zadania powtórzeniowe w zeszycie ćwiczeń: 2,3,5,6 str. 58,59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color w:val="2ECC71"/>
          <w:sz w:val="30"/>
          <w:szCs w:val="30"/>
          <w:lang w:val="en-US"/>
        </w:rPr>
        <w:t>......................................................................................................................................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b/>
          <w:bCs/>
          <w:u w:val="single"/>
          <w:lang w:val="en-US"/>
        </w:rPr>
        <w:t>29.04.2020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 w:rsidRPr="008715F3">
        <w:rPr>
          <w:lang w:val="en-US"/>
        </w:rPr>
        <w:t xml:space="preserve">Topic: Recycle your old computer. </w:t>
      </w:r>
      <w:r>
        <w:t>Korzystanie z komputera i urządzeń elektrycznych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 xml:space="preserve">Zadania do wykonania: 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1 str. 84 – nowe słówka dotyczące sprzętu komputerowego zapiszcie w zeszycie i napiszcie ich polskie tłumaczenie, nauczcie się nowych słówek: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słówka z ramki Life skills (podręcznik str. 84) zapiszcie w zeszycie i napiszcie polskie tłumaczenie;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czytanie na ocenę- na stronie 78 w podręczniku jest tekst o Marii Skłodowskiej Curie, który przerabialiśmy. Wybierzcie fragment tekstu (akapit 1, 2, lub 3), nauczcie się go czytać. Prześlijcie mi nagranie na mojego prywatnego messengera.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zeszyt ćwiczeń zadanie 1,2,3 str. 60 i ramka Life skills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color w:val="2ECC71"/>
          <w:sz w:val="30"/>
          <w:szCs w:val="30"/>
          <w:lang w:val="en-US"/>
        </w:rPr>
        <w:lastRenderedPageBreak/>
        <w:t>......................................................................................................................................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b/>
          <w:bCs/>
          <w:u w:val="single"/>
          <w:lang w:val="en-US"/>
        </w:rPr>
        <w:t>05.05.2020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 w:rsidRPr="008715F3">
        <w:rPr>
          <w:lang w:val="en-US"/>
        </w:rPr>
        <w:t xml:space="preserve">Topic: I've been to computer sale. </w:t>
      </w:r>
      <w:r>
        <w:t>Opisywanie rezultatów niedawnych wydarzeń przeszłych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Dzisiejsze zadania to: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poznanie czasu Present Perfect – szczegółowe materiały na temat czasu prześlę na naszą grupę na Messenger,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przeczytajcie notatkę gramatyczną z podręcznika str. 95 na temat czasu Present Perfect,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napiszcie w zeszycie krótką notatkę o czasie Present Perfect z materiałów, które wam prześlę (zastosowanie i konstrukcja zdań oznajmujących i przeczących),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wykonajcie zadania w zeszycie ćwiczeń 1,2,3,4 str. 61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color w:val="2ECC71"/>
          <w:sz w:val="30"/>
          <w:szCs w:val="30"/>
          <w:lang w:val="en-US"/>
        </w:rPr>
        <w:t>......................................................................................................................................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b/>
          <w:bCs/>
          <w:u w:val="single"/>
          <w:lang w:val="en-US"/>
        </w:rPr>
        <w:t>06.05.2020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 w:rsidRPr="008715F3">
        <w:rPr>
          <w:lang w:val="en-US"/>
        </w:rPr>
        <w:t xml:space="preserve">Topic: I haven't saved my work. </w:t>
      </w:r>
      <w:r>
        <w:t>Korzystanie z komputera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Zadania do wykonania: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1 str. 87 – wysłuchajcie z nagrania, a następnie przeczytajcie notatki na tablicach ogłoszeń dotyczące zasad korzystania z komputera i pracowni komputerowej,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2 str. 87 – słowa i zwroty z niebieskiej ramki wpiszcie w luki (nauczcie się słów i zwrotów z ramki), odpowiedzi zapiszcie w zeszycie,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lang w:val="en-US"/>
        </w:rPr>
        <w:t>- zeszyt ćwiczeń zadanie 1,2 str, 62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color w:val="2ECC71"/>
          <w:sz w:val="30"/>
          <w:szCs w:val="30"/>
          <w:lang w:val="en-US"/>
        </w:rPr>
        <w:t>......................................................................................................................................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b/>
          <w:bCs/>
          <w:u w:val="single"/>
          <w:lang w:val="en-US"/>
        </w:rPr>
        <w:t>08.05.2020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 w:rsidRPr="008715F3">
        <w:rPr>
          <w:lang w:val="en-US"/>
        </w:rPr>
        <w:t xml:space="preserve">Topic: Save the Sea Episode 7 – Have you heard the news? </w:t>
      </w:r>
      <w:r>
        <w:t>Historyjka obrazkowa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Zadania do wykonania: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 w:rsidRPr="008715F3">
        <w:rPr>
          <w:color w:val="000000"/>
        </w:rPr>
        <w:t>- wysłuchajcie z nagrania i przeczytajcie historyjkę obrazkową ze str. 88;</w:t>
      </w:r>
    </w:p>
    <w:p w:rsidR="008715F3" w:rsidRDefault="008715F3" w:rsidP="008715F3">
      <w:pPr>
        <w:pStyle w:val="NormalnyWeb"/>
        <w:spacing w:before="0" w:beforeAutospacing="0" w:after="160" w:afterAutospacing="0"/>
      </w:pPr>
      <w:r w:rsidRPr="008715F3">
        <w:rPr>
          <w:color w:val="000000"/>
        </w:rPr>
        <w:t>- słówka i zwtoty z niebieskiej ramki “GLOSSARY” przepiszcie do zeszytu i napiszcie ich polskie tłumaczenie (nauczyć się słówek i zwrotów);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wykonanie zadań na kartach pracy przesłanych przez nauczyciela.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12.05.2020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Pytania w czasie Present Perfect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lastRenderedPageBreak/>
        <w:t>Materiały na temat tworzenia pytań w czasie Present Perfect prześlę na naszą grupę na Messenger.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Wykonajcie zadania w zeszycie ćwiczeń ze str. 63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13.05.2020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Train your brain! Ćwiczenie poznanego materiału poprzez różne umiejętności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Wykonajcie zadania w zeszycie ćwiczeń: 1,3,4 str. 64 (utrwalające słownictwo i poznane zwroty o sprzęcie komputerowym). Zadanie 2 dla chętnych.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 xml:space="preserve">15.05.2020 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Good news and bad news. Opisywanie samopoczucia i emocji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Zadania na dziś to: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1 str. 91- wysłuchajcie z nagrania i przeczytajcie ze zrozumieniem dialog o dobrych i złych wiadomościach,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2 str. 91 – słówka na temat samopoczucia i uczuć napiszcie w zeszycie i przetłumaczcie na język polski,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4 str. 91 – przerysujcie tabelkę do zeszytu i uzupełnijcie ją wyrażeniami z niebieskiej ramki (wyrażenia dotyczące dobrych i złych wiadomości),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w zeszycie ćwiczeń wykonajcie zadanie 1 i 4 str. 65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color w:val="2ECC71"/>
          <w:sz w:val="30"/>
          <w:szCs w:val="30"/>
          <w:lang w:val="en-US"/>
        </w:rPr>
        <w:t>......................................................................................................................................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b/>
          <w:bCs/>
          <w:u w:val="single"/>
          <w:lang w:val="en-US"/>
        </w:rPr>
        <w:t>19.05.2020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 w:rsidRPr="008715F3">
        <w:rPr>
          <w:lang w:val="en-US"/>
        </w:rPr>
        <w:t xml:space="preserve">Topic: Around the world Culture: playing computer games. </w:t>
      </w:r>
      <w:r>
        <w:t>Lekcja kulturowa na temat zalet i wad gier komputerowych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Zadania do wykonania: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1 str. 92 – wysłuchajcie z nagrania i przeczytajcie ze zrozumieniem tekst o grach komputerowych w różnych krajach,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5 str. 92 – przerysujcie tabelkę do zeszytu, w pierwszej kolumnie napiszcie minimum 3 informacje dotyczące plusów grania w gry komputerowe, a w drugiej 3 minusy (możecie skorzystać z informacji podanych w przeczytanym tekście) 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zeszyt ćwiczeń zdanie 1 str. 66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lastRenderedPageBreak/>
        <w:t>20.05.2020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Revision Workout 7. Powtórzenie wiadomości i umiejętności z rozdziału 7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 xml:space="preserve">Wykonajcie zadania powtórzeniowe w zeszycie ćwiczeń na str. 67 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22.05.2020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Test Unit 7- sprawdzamy nasze umiejętności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Wykonanie zadań na kartach pracy przesłanych przez nauczyciela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26.05.2020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Topic: My adventure list Aktywny wypoczynek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- nowe słówka ze str. 96 z podręcznika zapiszcie w zeszycie i przetłumaczcie na język polski, nauczcie się słówek,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5 str. 97 – wysłuchajcie nagrania dialogu, o zajęciach jakie były dostępne na obozie Brainy Adventure Camp, następnie do każdego obrazka dobierzcie jeden wyraz z ramki, określający jakie były te zajęcia (np. nudne, bezpieczne, tanie). Odpowiedzi zapiszcie w zeszycie.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- wykonajcie zadania w zeszycie ćwiczeń 1,2 str. 68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27.05.2020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Reading – czytanie ze zrozumieniem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Kartę pracy prześlę na naszą grupę na Messenger.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color w:val="2ECC71"/>
          <w:sz w:val="30"/>
          <w:szCs w:val="30"/>
          <w:lang w:val="en-US"/>
        </w:rPr>
        <w:t>......................................................................................................................................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>
        <w:rPr>
          <w:b/>
          <w:bCs/>
          <w:u w:val="single"/>
          <w:lang w:val="en-US"/>
        </w:rPr>
        <w:t>29.05.2020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  <w:lang w:val="en-US"/>
        </w:rPr>
        <w:t>Topic:</w:t>
      </w:r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I’ve never done that! </w:t>
      </w:r>
      <w:r>
        <w:rPr>
          <w:color w:val="000000"/>
        </w:rPr>
        <w:t xml:space="preserve">Opisywanie swoich doświadczeń związanych z aktywną formą wypoczynku 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- podręcznik str. 98 – wyrazy z czerwonej ramki :Irregular verbs” zapiszcie w zeszycie i podajcie ich formę Past Participle (III kolumna tabeli na str. 122) ;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- przeczytajcie uważnie informację gramatyczną, którą Wam prześlę na naszą grupę na Messenger (never, ever)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 - zeszyt ćwiczeń zadanie 1,2,3 str. 69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330066"/>
          <w:sz w:val="36"/>
          <w:szCs w:val="36"/>
        </w:rPr>
        <w:lastRenderedPageBreak/>
        <w:t>_______________________________________________________</w:t>
      </w:r>
    </w:p>
    <w:p w:rsidR="008715F3" w:rsidRDefault="008715F3" w:rsidP="008715F3">
      <w:pPr>
        <w:pStyle w:val="NormalnyWeb"/>
      </w:pPr>
      <w:r>
        <w:rPr>
          <w:rStyle w:val="Pogrubienie"/>
          <w:color w:val="FF0000"/>
          <w:sz w:val="27"/>
          <w:szCs w:val="27"/>
        </w:rPr>
        <w:t>KLASA VII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28.04.2020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Film. Wprowadzenie słownictwa: świat filmu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Wykonajcie następujące zadania: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 xml:space="preserve">- podręcznik zadanie 1 str. 76 – nowe słówka zapiszcie w zeszycie i napiszcie ich polskie tłumaczenie, nauczcie się słówek, 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2  str. 76 – przerysujcie tabelkę do zeszytu i uzupełnijcie ją wyrazami z zadania 1,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-podręcznik zadanie 1 str. 76 – uzupełnijcie zdania nowymi słówkami, odpowiedzi zapiszcie w zeszycie,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lang w:val="en-US"/>
        </w:rPr>
        <w:t>- zeszyt ćwiczeń str. 44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color w:val="2ECC71"/>
          <w:sz w:val="30"/>
          <w:szCs w:val="30"/>
          <w:lang w:val="en-US"/>
        </w:rPr>
        <w:t>......................................................................................................................................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b/>
          <w:bCs/>
          <w:u w:val="single"/>
          <w:lang w:val="en-US"/>
        </w:rPr>
        <w:t>29.04.2020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 w:rsidRPr="008715F3">
        <w:rPr>
          <w:lang w:val="en-US"/>
        </w:rPr>
        <w:t xml:space="preserve">Topic: Online film magazine: The future of film. </w:t>
      </w:r>
      <w:r>
        <w:t>Rozumienie wypowiedzi pisemnych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Wykonajcie następujące zadania: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 1 str. 77- przeczytajcie uważnie tekst ze zrozumieniem, słówka z czerwonej ramki „Word check” napiszcie w zeszycie,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 czytanie na ocenę - wybierzcie jeden akapit z tekstu "THE FUTURE OF FILM" (akapit 1,2 lub 3) i nauczcie się go czytać. Prześlijcie mi nagranie na mojego prywatnego messengera,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2 str. 77 – odpowiedzi zapiszcie w zeszycie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color w:val="2ECC71"/>
          <w:sz w:val="30"/>
          <w:szCs w:val="30"/>
          <w:lang w:val="en-US"/>
        </w:rPr>
        <w:t>......................................................................................................................................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b/>
          <w:bCs/>
          <w:color w:val="000000"/>
          <w:u w:val="single"/>
          <w:lang w:val="en-US"/>
        </w:rPr>
        <w:t>05.05.2020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color w:val="000000"/>
          <w:lang w:val="en-US"/>
        </w:rPr>
        <w:t>Topic: Future forms. Stosowanie konstrukcji z will, be going to oraz czasu Present Continuous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Przeczytajcie notatkę o "will" i "be going to" na str. 84 w podręczniku oraz obejrzyjcie filmiki gramatyczne: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color w:val="000000"/>
          <w:lang w:val="en-US"/>
        </w:rPr>
        <w:t xml:space="preserve">- BE GOING TO </w:t>
      </w:r>
      <w:hyperlink r:id="rId6" w:history="1">
        <w:r w:rsidRPr="008715F3">
          <w:rPr>
            <w:rStyle w:val="Hipercze"/>
            <w:sz w:val="22"/>
            <w:szCs w:val="22"/>
            <w:lang w:val="en-US"/>
          </w:rPr>
          <w:t>https://www.youtube.com/watch?v=TPCjxkCYf1s</w:t>
        </w:r>
      </w:hyperlink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sz w:val="22"/>
          <w:szCs w:val="22"/>
          <w:lang w:val="en-US"/>
        </w:rPr>
        <w:t xml:space="preserve">- WILL </w:t>
      </w:r>
      <w:hyperlink r:id="rId7" w:history="1">
        <w:r w:rsidRPr="008715F3">
          <w:rPr>
            <w:rStyle w:val="Hipercze"/>
            <w:sz w:val="22"/>
            <w:szCs w:val="22"/>
            <w:lang w:val="en-US"/>
          </w:rPr>
          <w:t>https://www.youtube.com/watch?v=z-4J6QqoaWs</w:t>
        </w:r>
      </w:hyperlink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sz w:val="22"/>
          <w:szCs w:val="22"/>
        </w:rPr>
        <w:t>Napiszcie w zeszycie krótką notatkę o will i be going to.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sz w:val="22"/>
          <w:szCs w:val="22"/>
        </w:rPr>
        <w:t>Wykonajcie zadania w zeszycie ćwiczeń na str. 46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lastRenderedPageBreak/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u w:val="single"/>
        </w:rPr>
        <w:t>06.05.2020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Topic: First conditional. Stosowanie pierwszego trybu warunkowego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 xml:space="preserve">Przeczytajcie notatkę o pierwszym trybie warunkowym na str. 84 w podręczniku oraz obejrzyjcie filmik gramatyczny do minuty 3:20 </w:t>
      </w:r>
      <w:hyperlink r:id="rId8" w:history="1">
        <w:r>
          <w:rPr>
            <w:rStyle w:val="Hipercze"/>
            <w:sz w:val="22"/>
            <w:szCs w:val="22"/>
          </w:rPr>
          <w:t>https://www.youtube.com/watch?v=Z8YXoEDIRuY&amp;t=278s</w:t>
        </w:r>
      </w:hyperlink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sz w:val="22"/>
          <w:szCs w:val="22"/>
        </w:rPr>
        <w:t>Napiszcie w zeszycie krótką notatkę o pierwszym trybie warunkowym – zastosowanie i konstrukcja,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sz w:val="22"/>
          <w:szCs w:val="22"/>
        </w:rPr>
        <w:t>Wykonajcie zadania w zeszycie ćwiczeń: 8,9,10,11,12 str. 47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u w:val="single"/>
        </w:rPr>
        <w:t>08.05.2020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 xml:space="preserve">Topic: Wprowadzenie słownictwa: rzeczowniki tworzone od czasowników 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rStyle w:val="Pogrubienie"/>
          <w:color w:val="9B59B6"/>
        </w:rPr>
        <w:t>ZAPAMIĘTAJCIE!!!</w:t>
      </w:r>
      <w:r>
        <w:t> </w:t>
      </w:r>
      <w:r>
        <w:rPr>
          <w:color w:val="000000"/>
        </w:rPr>
        <w:t>Gdy chcemy stworzyć rzeczownik to do czasownika dodajemy końcówkę – ment lub -ion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 np. advertise – advertisement  ,   sugest – sugestion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Wykonajcie następujące zadania: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1 str. 80 – czasowniki przepiszcie do zeszytu i podajcie ich polskie tłumaczenie,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2 str. 80 – przerysujcie tabelkę do zeszytu, uzupełnijcie kolumnę VERB czasownikami z zadania 1, w kolumnie NOUNS napiszcie rzeczowniki utworzone od tych czasowników (korzystajcie ze słowników internetowych),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color w:val="000000"/>
          <w:lang w:val="en-US"/>
        </w:rPr>
        <w:t>- zeszyt ćwiczeń str. 45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color w:val="2ECC71"/>
          <w:sz w:val="30"/>
          <w:szCs w:val="30"/>
          <w:lang w:val="en-US"/>
        </w:rPr>
        <w:t>......................................................................................................................................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b/>
          <w:bCs/>
          <w:color w:val="000000"/>
          <w:u w:val="single"/>
          <w:lang w:val="en-US"/>
        </w:rPr>
        <w:t>12.05.2020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 w:rsidRPr="008715F3">
        <w:rPr>
          <w:color w:val="000000"/>
          <w:lang w:val="en-US"/>
        </w:rPr>
        <w:t xml:space="preserve">Topic: Asking and giving opinions/Talking about film. </w:t>
      </w:r>
      <w:r>
        <w:rPr>
          <w:color w:val="000000"/>
        </w:rPr>
        <w:t>Rozmowa na temat filmu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Zadania na dziś to: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1 str. 81 – wysłuchajcie nagrania, a następnie przeczytajcie ze zrozumieniem rozmowę na temat filmu. Zwróćcie uwagę na zwroty napisane niebieską czcionką.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2 str. 81 – przeczytajcie informacje z ramek, a następnie wybierzcie jedną i napiszcie dialog według wzoru zzadania 1,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- zeszyt ćwiczeń zadanie 1,2 str. 48.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u w:val="single"/>
        </w:rPr>
        <w:lastRenderedPageBreak/>
        <w:t>13.05.2020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Topic: A film review. Wypowiedz pisemna: recenzja filmowa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Zadania do wykonania: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1 str. 82 – przeczytajcie ze zrozumieniem recenzję filmu,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- przeczytajcie ramkę „Writing task” – zwróćcie uwagę z jakich elementów składa się recenzja,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 xml:space="preserve">- napiszcie własną recenzję wybranego przez siebie filmu. 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color w:val="2ECC71"/>
          <w:sz w:val="30"/>
          <w:szCs w:val="30"/>
          <w:lang w:val="en-US"/>
        </w:rPr>
        <w:t>......................................................................................................................................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b/>
          <w:bCs/>
          <w:color w:val="000000"/>
          <w:u w:val="single"/>
          <w:lang w:val="en-US"/>
        </w:rPr>
        <w:t>15.05.2020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 w:rsidRPr="008715F3">
        <w:rPr>
          <w:color w:val="000000"/>
          <w:lang w:val="en-US"/>
        </w:rPr>
        <w:t xml:space="preserve">Topic: Famous films and film-makers. </w:t>
      </w:r>
      <w:r>
        <w:rPr>
          <w:color w:val="000000"/>
        </w:rPr>
        <w:t>Lekcja kulturowa na temat znanych twórców filmowych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Zadania do wykonania: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1 str. 83 - wysłuchajcie nagrania i przeczytajcie ze zrozumieniem tekst o sławnym reżyserze, a następnie odpowiedzcie na pytania pod tekstem (odpowiedzi zapisać w zeszycie).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u w:val="single"/>
        </w:rPr>
        <w:t>19.05.2020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Topic: Unit 7 test – sprawdzamy nasze umiejętności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Wykonanie zadań na kartach pracy przesłanych przez nauczyciela.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u w:val="single"/>
        </w:rPr>
        <w:t>20.05.2020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Topic: Making friends. Wprowadzenie słownictwa: zwroty związane z życiem towarzyskim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Zadania do wykonania: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1 str. 86 – nowe słówka i zwroty zapiszcie w zeszycie i przetłumaczcie na j. polski, nauczcie się słówek,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color w:val="000000"/>
          <w:lang w:val="en-US"/>
        </w:rPr>
        <w:t>- zeszyt ćwiczeń zadanie 1,2,3,4 str. 50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color w:val="2ECC71"/>
          <w:sz w:val="30"/>
          <w:szCs w:val="30"/>
          <w:lang w:val="en-US"/>
        </w:rPr>
        <w:t>......................................................................................................................................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b/>
          <w:bCs/>
          <w:color w:val="000000"/>
          <w:u w:val="single"/>
          <w:lang w:val="en-US"/>
        </w:rPr>
        <w:t>22.05.2020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 w:rsidRPr="008715F3">
        <w:rPr>
          <w:color w:val="000000"/>
          <w:lang w:val="en-US"/>
        </w:rPr>
        <w:t xml:space="preserve">Topic: A travel guide – cultural intelligence. </w:t>
      </w:r>
      <w:r>
        <w:rPr>
          <w:color w:val="000000"/>
        </w:rPr>
        <w:t>Rozumienie wypowiedzi pisemnej: artykuł na temat zasad postepowania w odmiennych kręgach kulturowych.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lastRenderedPageBreak/>
        <w:t>Zadania do wykonania: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- podręcznik str. 87 – wysłuchajcie nagrania, a następnie przeczytajcie ze zrozumieniem teksty ABCD,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1 str. 87 – do każdego tekstu wybierzcie pasujący nagłówek – odpowiedzi zapiszcie w zeszycie,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2 str. 87- odpowiedzcie na pytania po przeczytanych tekstów (odpowiedzi zapiszcie w zeszycie).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26.05.2020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Stosowanie czasowników modalnych (</w:t>
      </w:r>
      <w:r>
        <w:rPr>
          <w:i/>
          <w:iCs/>
        </w:rPr>
        <w:t>must, mustn’t, have to; should / shouldn’t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Przeczytajcie uważnie notatkę gramatyczną na str. 94 z podręcznika (Obligation, no obligation, prohibition, advice). To podsumowanie wiadomości o czasownikach modalnych, które poznaliście w młodszych klasach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Następnie wykonajcie zadania w zeszycie ćwiczeń 2-9 str. 52,53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27.05.2020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 xml:space="preserve">Topic: Relationship advice. </w:t>
      </w:r>
      <w:r>
        <w:t xml:space="preserve">Wprowadzenie słownictwa: zwroty wyrazowe (czasownik + rzeczownik)  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1 str. 90 – nowe wyrazy i zwroty zapiszcie w zeszycie i przetłumaczenie na język polski, nauczcie się nowego słownictwa;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zeszyt ćwiczeń str. 51;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wykonanie zadań na kartach pracy, które prześlę na naszą grupę na Messenger.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color w:val="2ECC71"/>
          <w:sz w:val="30"/>
          <w:szCs w:val="30"/>
          <w:lang w:val="en-US"/>
        </w:rPr>
        <w:t>......................................................................................................................................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b/>
          <w:bCs/>
          <w:u w:val="single"/>
          <w:lang w:val="en-US"/>
        </w:rPr>
        <w:t>29.05.2020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lang w:val="en-US"/>
        </w:rPr>
        <w:t>Topic</w:t>
      </w:r>
      <w:r w:rsidRPr="008715F3">
        <w:rPr>
          <w:b/>
          <w:bCs/>
          <w:lang w:val="en-US"/>
        </w:rPr>
        <w:t xml:space="preserve">: </w:t>
      </w:r>
      <w:r w:rsidRPr="008715F3">
        <w:rPr>
          <w:lang w:val="en-US"/>
        </w:rPr>
        <w:t>Describing people / A party - opisywanie ludzi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str. 91 – wysłuchajcie i przeczytajcie ze zrozumieniem dialog (opis osoby), zwróćcie uwagę na wyrazy zapisane niebieską czcionką;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zeszyt ćwiczeń zadanie 1,2 str. 54.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rStyle w:val="Pogrubienie"/>
          <w:rFonts w:ascii="Arial" w:hAnsi="Arial" w:cs="Arial"/>
          <w:color w:val="330066"/>
          <w:sz w:val="36"/>
          <w:szCs w:val="36"/>
        </w:rPr>
        <w:t>_______________________________________________________</w:t>
      </w:r>
    </w:p>
    <w:p w:rsidR="008715F3" w:rsidRDefault="008715F3" w:rsidP="008715F3">
      <w:pPr>
        <w:pStyle w:val="NormalnyWeb"/>
      </w:pPr>
      <w:r>
        <w:rPr>
          <w:rStyle w:val="Pogrubienie"/>
          <w:color w:val="FF0000"/>
          <w:sz w:val="27"/>
          <w:szCs w:val="27"/>
        </w:rPr>
        <w:t>KLASA VIII</w:t>
      </w:r>
    </w:p>
    <w:p w:rsidR="008715F3" w:rsidRDefault="008715F3" w:rsidP="008715F3">
      <w:pPr>
        <w:pStyle w:val="NormalnyWeb"/>
      </w:pPr>
      <w:r>
        <w:rPr>
          <w:b/>
          <w:bCs/>
          <w:u w:val="single"/>
        </w:rPr>
        <w:lastRenderedPageBreak/>
        <w:t>28.04.2020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Sporting verbs. Wprowadzenie słownictwa: czasowniki związane ze sportem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Zadania do wykonania: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 xml:space="preserve">- podręcznik zadanie 1 str. 76 - nowe słówka zapiszcie w zeszycie i napiszcie ich polskie tłumaczenie, nauczcie się słówek, 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2, 3 str. 76 – ćwiczenia utrwalające nowe słownictwo: odpowiedzi zapiszcie w zeszycie,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lang w:val="en-US"/>
        </w:rPr>
        <w:t>- zeszyt ćwiczeń str. 44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color w:val="2ECC71"/>
          <w:sz w:val="30"/>
          <w:szCs w:val="30"/>
          <w:lang w:val="en-US"/>
        </w:rPr>
        <w:t>......................................................................................................................................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b/>
          <w:bCs/>
          <w:u w:val="single"/>
          <w:lang w:val="en-US"/>
        </w:rPr>
        <w:t>29.04.2020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 w:rsidRPr="008715F3">
        <w:rPr>
          <w:lang w:val="en-US"/>
        </w:rPr>
        <w:t xml:space="preserve">Topic: Sporting events: Sport news. </w:t>
      </w:r>
      <w:r>
        <w:t>Rozumienie wypowiedzi pisemnych.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Wykonajcie następujące zadania: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2 str. 77- przeczytajcie ze zrozumieniem tekst o sporcie, słówka z czerwonej ramki „Word check” napiszcie w zeszycie,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4 str. 77 – uzupełnijcie luki informacjami z przeczytanego tekstu, odpowiedzi zapiszcie w zeszycie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05.05.2020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Writing – ćwiczenie umiejętności pisania krótkich tekstów użytkowych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 xml:space="preserve">Napisz e-mail do kolegi z zagranicy, opisujący znaną ci osobę. W e-mailu opisz jej: 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 xml:space="preserve">• wygląd zewnętrzny, • cechy charakteru, • zainteresowania. 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Limit słów: 50–120.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06.05.2020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The passie.Stosowanie strony biernej w czasie teraźniejszym i przeszłym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 xml:space="preserve">Szczegółowe informacje o stronie biernej prześlę wam na naszą grupę na Messenger. 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 xml:space="preserve">Przeczytajcie notatkę gramatyczną o stronie biernej w podręczniku na str. 84. 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Wykonajcie zadania w zeszycie ćwiczeń: 1-7 str. 46-47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lastRenderedPageBreak/>
        <w:t>08.05.2020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Confusing verbs. Wprowadzenie słownictwa: czasowniki o podobnym znaczeniu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Wykonajcie następujące zadania: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1 str. 80 – czasowniki przepiszcie do zeszytu i napiszcie ich polskie tłumaczenie, nauczcie się słówek,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- podręcznik zadanie 2 str. 80- odpowiedzi zapiszcie w zeszycie.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lang w:val="en-US"/>
        </w:rPr>
        <w:t>- zeszyt ćwiczeń zadanie 5,6,7 str. 45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color w:val="2ECC71"/>
          <w:sz w:val="30"/>
          <w:szCs w:val="30"/>
          <w:lang w:val="en-US"/>
        </w:rPr>
        <w:t>......................................................................................................................................</w:t>
      </w:r>
    </w:p>
    <w:p w:rsidR="008715F3" w:rsidRPr="008715F3" w:rsidRDefault="008715F3" w:rsidP="008715F3">
      <w:pPr>
        <w:pStyle w:val="NormalnyWeb"/>
        <w:spacing w:before="0" w:beforeAutospacing="0" w:after="160" w:afterAutospacing="0"/>
        <w:rPr>
          <w:lang w:val="en-US"/>
        </w:rPr>
      </w:pPr>
      <w:r w:rsidRPr="008715F3">
        <w:rPr>
          <w:b/>
          <w:bCs/>
          <w:color w:val="000000"/>
          <w:u w:val="single"/>
          <w:lang w:val="en-US"/>
        </w:rPr>
        <w:t>12.05.2020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 w:rsidRPr="008715F3">
        <w:rPr>
          <w:color w:val="000000"/>
          <w:lang w:val="en-US"/>
        </w:rPr>
        <w:t xml:space="preserve">Topic: </w:t>
      </w:r>
      <w:r w:rsidRPr="008715F3">
        <w:rPr>
          <w:lang w:val="en-US"/>
        </w:rPr>
        <w:t xml:space="preserve">Making suggestions/ Giving and responding to advice. </w:t>
      </w:r>
      <w:r>
        <w:t>Udzielanie rad i reagowanie na rady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Zadania do wykonania: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1 str. 81 – wysłuchajcie nagrania, a następnie przeczytajcie ze zrozumieniem dialog, w którym Alex udziela rad Jane. Zwróćcie uwagę na zwroty napisane niebieską czcionką.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2 str. 81 – popatrzcie na zdjęcia i podpisy pod nimi. Na podstawie tych informacji napiszcie dialog według wzoru z zadania 1,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- zeszyt ćwiczeń zadanie 1,2 str. 48.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u w:val="single"/>
        </w:rPr>
        <w:t>13.05.2020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 xml:space="preserve">Topic: </w:t>
      </w:r>
      <w:r>
        <w:t>An email. Wypowiedz pisemna: email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Zadania do wykonania: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 xml:space="preserve">- przeczytajcie e-mail z podręcznika str. 82 opisujący wydarzenie sportowe, 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- napiszcie e-mail do kolegi opisujący prawdziwe lub wymyślone zawody sportowe, w których braliście udział,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u w:val="single"/>
        </w:rPr>
        <w:t>15.05.2020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 xml:space="preserve">Topic: </w:t>
      </w:r>
      <w:r>
        <w:t>Ćwiczenia w czytaniu ze zrozumieniem, powtórzenie wiadomości z rozdziału 7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Wykonanie zadań na kartach pracy przesłanych przez nauczyciela.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u w:val="single"/>
        </w:rPr>
        <w:lastRenderedPageBreak/>
        <w:t>19.05.2020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 xml:space="preserve">Topic: </w:t>
      </w:r>
      <w:r>
        <w:t>Unit 7 test- sprawdzamy nasze umiejętności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Wykonanie zadań podsumowujących wiadomości z rozdziału 7- karty pracy prześlę na naszą grupę na Messenger.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u w:val="single"/>
        </w:rPr>
        <w:t>20.05.2020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 xml:space="preserve">Topic: </w:t>
      </w:r>
      <w:r>
        <w:t>Ćwiczenia w zakresie znajomości funkcji językowych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Na naszą grupę na Messenger prześlę wam zadania do wykonania.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u w:val="single"/>
        </w:rPr>
        <w:t>22.05.2020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 xml:space="preserve">Topic: </w:t>
      </w:r>
      <w:r>
        <w:t>Developing products. Wprowadzenie słownictwa: zwroty związane z etapami tworzenia produktów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Zadania do wykonania: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- podręcznik zadanie 1 str. 86 – nowe słówka zapiszcie w zeszycie i przetłumaczcie na j. polski, nauczcie się słówek,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000000"/>
        </w:rPr>
        <w:t>- zeszyt ćwiczeń zadanie 1,2,3,4,5 str. 50 – ćwiczenia utrwalające nowe słownictwo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26.05.2020</w:t>
      </w:r>
    </w:p>
    <w:p w:rsidR="008715F3" w:rsidRDefault="008715F3" w:rsidP="008715F3">
      <w:pPr>
        <w:pStyle w:val="NormalnyWeb"/>
        <w:spacing w:before="0" w:beforeAutospacing="0" w:after="0" w:afterAutospacing="0"/>
      </w:pPr>
      <w:r>
        <w:t>Topic: Rozumienie wypowiedzi pisemnej: artykuł biznesowy na temat młodego  przedsiębiorcy, twórcy  smartfonowych aplikacji.</w:t>
      </w:r>
    </w:p>
    <w:p w:rsidR="008715F3" w:rsidRDefault="008715F3" w:rsidP="008715F3">
      <w:pPr>
        <w:pStyle w:val="NormalnyWeb"/>
        <w:spacing w:before="0" w:beforeAutospacing="0" w:after="0" w:afterAutospacing="0"/>
      </w:pPr>
    </w:p>
    <w:p w:rsidR="008715F3" w:rsidRDefault="008715F3" w:rsidP="008715F3">
      <w:pPr>
        <w:pStyle w:val="NormalnyWeb"/>
        <w:spacing w:before="0" w:beforeAutospacing="0" w:after="0" w:afterAutospacing="0"/>
      </w:pPr>
      <w:r>
        <w:t>Przeczytajcie uważnie tekst w podręczniku na str. 87 ,a następnie odpowiedzcie na pytania z zadania 2 (odpowiedzi zapiszcie w zeszycie)</w:t>
      </w:r>
    </w:p>
    <w:p w:rsidR="008715F3" w:rsidRDefault="008715F3" w:rsidP="008715F3">
      <w:pPr>
        <w:pStyle w:val="NormalnyWeb"/>
        <w:spacing w:before="0" w:beforeAutospacing="0" w:after="0" w:afterAutospacing="0"/>
      </w:pPr>
      <w:r>
        <w:rPr>
          <w:color w:val="2ECC71"/>
          <w:sz w:val="30"/>
          <w:szCs w:val="30"/>
        </w:rPr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27.05.2020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Stosowanie mowy zależnej w zdaniach twierdzących; stosowanie określeń czasu w mowie zależnej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Przeczytajcie uważnie informacje o mowie zależnej, które prześlę na naszą grupę na Messenger.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Na podstawie przeczytanych informacji wykonajcie zadania w zeszycie ćwiczeń 1-5 str. 52, 53.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color w:val="2ECC71"/>
          <w:sz w:val="30"/>
          <w:szCs w:val="30"/>
        </w:rPr>
        <w:lastRenderedPageBreak/>
        <w:t>......................................................................................................................................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rPr>
          <w:b/>
          <w:bCs/>
          <w:u w:val="single"/>
        </w:rPr>
        <w:t>29.05.2020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Topic: Stosowanie mowy zależnej w pytaniach.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Przeczytajcie uważnie informacje o pytaniach w mowie zależnej, które prześlę na naszą grupę na Messenger.</w:t>
      </w:r>
    </w:p>
    <w:p w:rsidR="008715F3" w:rsidRDefault="008715F3" w:rsidP="008715F3">
      <w:pPr>
        <w:pStyle w:val="NormalnyWeb"/>
        <w:spacing w:before="0" w:beforeAutospacing="0" w:after="160" w:afterAutospacing="0"/>
      </w:pPr>
      <w:r>
        <w:t>Na podstawie przeczytanych informacji wykonajcie zadania w zeszycie ćwiczeń 6,7,8 str. 53.</w:t>
      </w:r>
    </w:p>
    <w:p w:rsidR="002B0B1E" w:rsidRDefault="002B0B1E">
      <w:bookmarkStart w:id="0" w:name="_GoBack"/>
      <w:bookmarkEnd w:id="0"/>
    </w:p>
    <w:sectPr w:rsidR="002B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F3"/>
    <w:rsid w:val="002B0B1E"/>
    <w:rsid w:val="0087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48D81-EBFE-40D2-84C2-9DE014AB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15F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1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8YXoEDIRuY&amp;t=278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-4J6Qqoa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PCjxkCYf1s" TargetMode="External"/><Relationship Id="rId5" Type="http://schemas.openxmlformats.org/officeDocument/2006/relationships/hyperlink" Target="https://www.youtube.com/watch?v=w0JUIPtyqn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Ai1FuaBXw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3787</Words>
  <Characters>22724</Characters>
  <Application>Microsoft Office Word</Application>
  <DocSecurity>0</DocSecurity>
  <Lines>189</Lines>
  <Paragraphs>52</Paragraphs>
  <ScaleCrop>false</ScaleCrop>
  <Company/>
  <LinksUpToDate>false</LinksUpToDate>
  <CharactersWithSpaces>26459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2020-05-30T09:13:00Z</dcterms:created>
  <dcterms:modified xsi:type="dcterms:W3CDTF">2020-05-30T09:19:00Z</dcterms:modified>
</cp:coreProperties>
</file>