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EA" w:rsidRPr="000339EA" w:rsidRDefault="000339EA" w:rsidP="000339EA">
      <w:pPr>
        <w:jc w:val="center"/>
        <w:rPr>
          <w:i/>
        </w:rPr>
      </w:pPr>
      <w:r w:rsidRPr="000339EA">
        <w:rPr>
          <w:b/>
        </w:rPr>
        <w:t xml:space="preserve">KLAUZULA INFORMACYJNA </w:t>
      </w:r>
      <w:r w:rsidRPr="000339EA">
        <w:rPr>
          <w:b/>
        </w:rPr>
        <w:br/>
      </w:r>
      <w:r w:rsidR="00F658EB">
        <w:rPr>
          <w:i/>
        </w:rPr>
        <w:t xml:space="preserve">dla osób upoważnionych </w:t>
      </w:r>
      <w:r w:rsidRPr="000339EA">
        <w:rPr>
          <w:i/>
        </w:rPr>
        <w:t xml:space="preserve">do odbioru </w:t>
      </w:r>
      <w:r w:rsidR="00CD2532">
        <w:rPr>
          <w:i/>
        </w:rPr>
        <w:t>uczniów</w:t>
      </w:r>
      <w:r w:rsidR="00F658EB">
        <w:rPr>
          <w:i/>
        </w:rPr>
        <w:t xml:space="preserve"> </w:t>
      </w:r>
      <w:r w:rsidR="00D87879">
        <w:rPr>
          <w:i/>
        </w:rPr>
        <w:t xml:space="preserve">lub wychowanków </w:t>
      </w:r>
      <w:r w:rsidR="00F658EB">
        <w:rPr>
          <w:i/>
        </w:rPr>
        <w:t>z placówki oświatowej</w:t>
      </w:r>
    </w:p>
    <w:p w:rsidR="000339EA" w:rsidRPr="000225AE" w:rsidRDefault="000339EA" w:rsidP="000339EA">
      <w:pPr>
        <w:jc w:val="both"/>
      </w:pPr>
      <w:r w:rsidRPr="000225AE">
        <w:t>Zgodnie z art. 14 ust. 1 i ust. 2 Rozporządzenia Parlamentu Europejskiego i Rady (UE) z dnia 27 kwietnia 2016 r. (RODO) informujemy, iż:</w:t>
      </w:r>
    </w:p>
    <w:p w:rsidR="00254D35" w:rsidRDefault="000339EA" w:rsidP="00254D35">
      <w:pPr>
        <w:pStyle w:val="Standard"/>
        <w:jc w:val="both"/>
        <w:rPr>
          <w:color w:val="000000"/>
          <w:shd w:val="clear" w:color="auto" w:fill="FFFFFF"/>
        </w:rPr>
      </w:pPr>
      <w:r w:rsidRPr="000225AE">
        <w:t xml:space="preserve">Administratorem danych osobowych </w:t>
      </w:r>
      <w:r w:rsidR="00446A99" w:rsidRPr="000225AE">
        <w:t xml:space="preserve">osób upoważnionych do odbioru </w:t>
      </w:r>
      <w:r w:rsidR="00CD2532" w:rsidRPr="000225AE">
        <w:t>uczniów</w:t>
      </w:r>
      <w:r w:rsidR="00446A99" w:rsidRPr="000225AE">
        <w:t xml:space="preserve"> </w:t>
      </w:r>
      <w:r w:rsidR="00D87879" w:rsidRPr="000225AE">
        <w:t xml:space="preserve">lub wychowanków </w:t>
      </w:r>
      <w:r w:rsidR="00446A99" w:rsidRPr="00254D35">
        <w:t>z placówki oświatowej</w:t>
      </w:r>
      <w:r w:rsidRPr="00254D35">
        <w:t xml:space="preserve"> jest Dyrektor Szkoły Podstawowej </w:t>
      </w:r>
      <w:r w:rsidR="00254D35" w:rsidRPr="00254D35">
        <w:rPr>
          <w:color w:val="000000"/>
          <w:shd w:val="clear" w:color="auto" w:fill="FFFFFF"/>
        </w:rPr>
        <w:t xml:space="preserve">im. Wincentego Witosa w Węgrach z siedzibą ul. Szkolna 3, 55-020 Żórawina, e-mail: </w:t>
      </w:r>
      <w:hyperlink r:id="rId7" w:history="1">
        <w:r w:rsidR="00254D35" w:rsidRPr="00D45424">
          <w:rPr>
            <w:rStyle w:val="Hipercze"/>
            <w:shd w:val="clear" w:color="auto" w:fill="FFFFFF"/>
          </w:rPr>
          <w:t>zsp5wegry2@wp.pl</w:t>
        </w:r>
      </w:hyperlink>
    </w:p>
    <w:p w:rsidR="00254D35" w:rsidRPr="00254D35" w:rsidRDefault="00254D35" w:rsidP="00254D35">
      <w:pPr>
        <w:pStyle w:val="Standard"/>
        <w:jc w:val="both"/>
      </w:pPr>
      <w:bookmarkStart w:id="0" w:name="_GoBack"/>
      <w:bookmarkEnd w:id="0"/>
    </w:p>
    <w:p w:rsidR="000339EA" w:rsidRPr="000225AE" w:rsidRDefault="000339EA" w:rsidP="000339EA">
      <w:pPr>
        <w:pStyle w:val="Akapitzlist"/>
        <w:numPr>
          <w:ilvl w:val="0"/>
          <w:numId w:val="2"/>
        </w:numPr>
        <w:jc w:val="both"/>
      </w:pPr>
      <w:r w:rsidRPr="000225AE">
        <w:t xml:space="preserve">Kontakt z inspektorem ochrony danych możliwy jest drogą pocztową, bądź poprzez adres email: </w:t>
      </w:r>
      <w:hyperlink r:id="rId8" w:history="1">
        <w:r w:rsidRPr="000225AE">
          <w:rPr>
            <w:rStyle w:val="Hipercze"/>
          </w:rPr>
          <w:t>iod@zorawina.pl</w:t>
        </w:r>
      </w:hyperlink>
      <w:r w:rsidRPr="000225AE">
        <w:t>;</w:t>
      </w:r>
    </w:p>
    <w:p w:rsidR="000339EA" w:rsidRPr="000225AE" w:rsidRDefault="00CD2532" w:rsidP="000339EA">
      <w:pPr>
        <w:pStyle w:val="Akapitzlist"/>
        <w:numPr>
          <w:ilvl w:val="0"/>
          <w:numId w:val="2"/>
        </w:numPr>
        <w:jc w:val="both"/>
      </w:pPr>
      <w:r w:rsidRPr="000225AE">
        <w:t>D</w:t>
      </w:r>
      <w:r w:rsidR="000339EA" w:rsidRPr="000225AE">
        <w:t xml:space="preserve">ane </w:t>
      </w:r>
      <w:r w:rsidR="00D87879" w:rsidRPr="000225AE">
        <w:t>osobowe</w:t>
      </w:r>
      <w:r w:rsidRPr="000225AE">
        <w:t xml:space="preserve"> </w:t>
      </w:r>
      <w:r w:rsidR="000339EA" w:rsidRPr="000225AE">
        <w:t>przetwarzane będą wyłącznie w celu:</w:t>
      </w:r>
    </w:p>
    <w:p w:rsidR="000339EA" w:rsidRPr="000225AE" w:rsidRDefault="000339EA" w:rsidP="000339EA">
      <w:pPr>
        <w:pStyle w:val="Akapitzlist"/>
        <w:numPr>
          <w:ilvl w:val="0"/>
          <w:numId w:val="3"/>
        </w:numPr>
        <w:jc w:val="both"/>
      </w:pPr>
      <w:r w:rsidRPr="000225AE">
        <w:t>realizacji zadań opiekuńczo – dydaktyczno – wychowawczych zgodnie art. 6 ust. 1 lit. b) RODO tj. w zakresie niezbędnym do zgodnego z prawem odbioru dzieci przez osoby do tego upoważnione,</w:t>
      </w:r>
    </w:p>
    <w:p w:rsidR="000339EA" w:rsidRPr="000225AE" w:rsidRDefault="000339EA" w:rsidP="000339EA">
      <w:pPr>
        <w:pStyle w:val="Akapitzlist"/>
        <w:numPr>
          <w:ilvl w:val="0"/>
          <w:numId w:val="3"/>
        </w:numPr>
        <w:jc w:val="both"/>
      </w:pPr>
      <w:r w:rsidRPr="000225AE">
        <w:t>udzielenia odpowiedzi na zadane pytania za pomocą środków komunikacji elektronicznej (e-mail, telefon) w związku z realizacją procesu świadczenia usług opiekuńczo – dydaktyczno – wychowawczych – zgodni</w:t>
      </w:r>
      <w:r w:rsidR="00446A99" w:rsidRPr="000225AE">
        <w:t>e z art. 6, ust. 1 lit. f) RODO,</w:t>
      </w:r>
    </w:p>
    <w:p w:rsidR="00446A99" w:rsidRPr="000225AE" w:rsidRDefault="00446A99" w:rsidP="00446A99">
      <w:pPr>
        <w:pStyle w:val="Akapitzlist"/>
        <w:numPr>
          <w:ilvl w:val="0"/>
          <w:numId w:val="3"/>
        </w:numPr>
        <w:jc w:val="both"/>
      </w:pPr>
      <w:r w:rsidRPr="000225AE">
        <w:t xml:space="preserve">zapewnienia bezpieczeństwa osób i mienia w związku ze stosowaniem monitoringu wizyjnego – zgodnie z przepisami art. 108 a ustawy z dnia 14 grudnia 2016 r. – Prawo oświatowe (Dz. U. z 2018 r. poz. 996 z </w:t>
      </w:r>
      <w:proofErr w:type="spellStart"/>
      <w:r w:rsidRPr="000225AE">
        <w:t>późn</w:t>
      </w:r>
      <w:proofErr w:type="spellEnd"/>
      <w:r w:rsidRPr="000225AE">
        <w:t>. zm.);</w:t>
      </w:r>
    </w:p>
    <w:p w:rsidR="000339EA" w:rsidRPr="000225AE" w:rsidRDefault="000339EA" w:rsidP="000339EA">
      <w:pPr>
        <w:pStyle w:val="Akapitzlist"/>
        <w:numPr>
          <w:ilvl w:val="0"/>
          <w:numId w:val="2"/>
        </w:numPr>
        <w:jc w:val="both"/>
      </w:pPr>
      <w:r w:rsidRPr="000225AE">
        <w:t xml:space="preserve">Odbiorcami danych </w:t>
      </w:r>
      <w:r w:rsidR="00D87879" w:rsidRPr="000225AE">
        <w:t>osobowych</w:t>
      </w:r>
      <w:r w:rsidR="00CD2532" w:rsidRPr="000225AE">
        <w:t xml:space="preserve"> </w:t>
      </w:r>
      <w:r w:rsidRPr="000225AE">
        <w:t>będą:</w:t>
      </w:r>
    </w:p>
    <w:p w:rsidR="000339EA" w:rsidRPr="000225AE" w:rsidRDefault="000339EA" w:rsidP="000339EA">
      <w:pPr>
        <w:pStyle w:val="Akapitzlist"/>
        <w:numPr>
          <w:ilvl w:val="0"/>
          <w:numId w:val="5"/>
        </w:numPr>
        <w:jc w:val="both"/>
      </w:pPr>
      <w:r w:rsidRPr="000225AE">
        <w:t>podmioty współpracujące z administratorem na podstawie umów powierzenia, bądź innych instrumentów prawnych, o których mowa w art.</w:t>
      </w:r>
      <w:r w:rsidR="00F658EB" w:rsidRPr="000225AE">
        <w:t xml:space="preserve"> 28 ust. 3 RODO</w:t>
      </w:r>
      <w:r w:rsidRPr="000225AE">
        <w:t xml:space="preserve">, w związku z realizacją </w:t>
      </w:r>
      <w:r w:rsidR="00F658EB" w:rsidRPr="000225AE">
        <w:t xml:space="preserve">niektórych elementów </w:t>
      </w:r>
      <w:r w:rsidRPr="000225AE">
        <w:t>procesu świadczenia usług opiekuńczo – dydaktyczno – wychowawczych</w:t>
      </w:r>
      <w:r w:rsidR="00F658EB" w:rsidRPr="000225AE">
        <w:t xml:space="preserve"> na zasadach outsourcingu</w:t>
      </w:r>
      <w:r w:rsidRPr="000225AE">
        <w:t>,</w:t>
      </w:r>
    </w:p>
    <w:p w:rsidR="000339EA" w:rsidRPr="000225AE" w:rsidRDefault="000339EA" w:rsidP="000339EA">
      <w:pPr>
        <w:pStyle w:val="Akapitzlist"/>
        <w:numPr>
          <w:ilvl w:val="0"/>
          <w:numId w:val="5"/>
        </w:numPr>
        <w:jc w:val="both"/>
      </w:pPr>
      <w:r w:rsidRPr="000225AE">
        <w:t>organy państwowe, którym udostępnienie danych osobowych regulują odrębne przepisy prawa;</w:t>
      </w:r>
    </w:p>
    <w:p w:rsidR="000339EA" w:rsidRPr="000225AE" w:rsidRDefault="00CD2532" w:rsidP="00446A99">
      <w:pPr>
        <w:pStyle w:val="Akapitzlist"/>
        <w:numPr>
          <w:ilvl w:val="0"/>
          <w:numId w:val="2"/>
        </w:numPr>
        <w:jc w:val="both"/>
      </w:pPr>
      <w:r w:rsidRPr="000225AE">
        <w:t>D</w:t>
      </w:r>
      <w:r w:rsidR="000339EA" w:rsidRPr="000225AE">
        <w:t xml:space="preserve">ane </w:t>
      </w:r>
      <w:r w:rsidR="00D87879" w:rsidRPr="000225AE">
        <w:t>osobowe</w:t>
      </w:r>
      <w:r w:rsidRPr="000225AE">
        <w:t xml:space="preserve"> </w:t>
      </w:r>
      <w:r w:rsidR="000339EA" w:rsidRPr="000225AE">
        <w:t>nie będą przekazywane do państwa trzeciego ani żad</w:t>
      </w:r>
      <w:r w:rsidR="00446A99" w:rsidRPr="000225AE">
        <w:t>nej organizacji międzynarodowej;</w:t>
      </w:r>
    </w:p>
    <w:p w:rsidR="000339EA" w:rsidRPr="000225AE" w:rsidRDefault="00CD2532" w:rsidP="000339EA">
      <w:pPr>
        <w:pStyle w:val="Akapitzlist"/>
        <w:numPr>
          <w:ilvl w:val="0"/>
          <w:numId w:val="2"/>
        </w:numPr>
        <w:jc w:val="both"/>
      </w:pPr>
      <w:r w:rsidRPr="000225AE">
        <w:t xml:space="preserve">Dane </w:t>
      </w:r>
      <w:r w:rsidR="00D87879" w:rsidRPr="000225AE">
        <w:t>osobowe</w:t>
      </w:r>
      <w:r w:rsidRPr="000225AE">
        <w:t xml:space="preserve"> </w:t>
      </w:r>
      <w:r w:rsidR="000339EA" w:rsidRPr="000225AE">
        <w:t>będą przechowywane/przetwarzane:</w:t>
      </w:r>
    </w:p>
    <w:p w:rsidR="000339EA" w:rsidRPr="000225AE" w:rsidRDefault="000339EA" w:rsidP="000339EA">
      <w:pPr>
        <w:pStyle w:val="Akapitzlist"/>
        <w:numPr>
          <w:ilvl w:val="0"/>
          <w:numId w:val="6"/>
        </w:numPr>
        <w:jc w:val="both"/>
      </w:pPr>
      <w:r w:rsidRPr="000225AE">
        <w:t>w związku z realizacją zadań opiekuńczo – dydaktyczno – wychowawczych, przez okres trwania usługi oraz po ustaniu zgodnie z przepisami sektorowymi,</w:t>
      </w:r>
    </w:p>
    <w:p w:rsidR="000339EA" w:rsidRPr="000225AE" w:rsidRDefault="000339EA" w:rsidP="000339EA">
      <w:pPr>
        <w:pStyle w:val="Akapitzlist"/>
        <w:numPr>
          <w:ilvl w:val="0"/>
          <w:numId w:val="6"/>
        </w:numPr>
        <w:jc w:val="both"/>
      </w:pPr>
      <w:r w:rsidRPr="000225AE">
        <w:t xml:space="preserve">w związku z możliwością wystąpienia roszczeń – do momentu upływu terminu przedawnienia roszczeń wynikających z realizacji usługi albo przez okres wymagany przez odrębne przepisy prawa – w zależności od tego, </w:t>
      </w:r>
      <w:r w:rsidR="00446A99" w:rsidRPr="000225AE">
        <w:t>który okres skończy się później,</w:t>
      </w:r>
    </w:p>
    <w:p w:rsidR="00446A99" w:rsidRPr="000225AE" w:rsidRDefault="00446A99" w:rsidP="00446A99">
      <w:pPr>
        <w:pStyle w:val="Akapitzlist"/>
        <w:numPr>
          <w:ilvl w:val="0"/>
          <w:numId w:val="6"/>
        </w:numPr>
        <w:jc w:val="both"/>
      </w:pPr>
      <w:r w:rsidRPr="000225AE">
        <w:t>w przypadku monitoringu wizyjnego – przez okres trzydziestu dni od daty utrwalenia nagrania; po tym terminie dane będą automatycznie nadpisywane przez system;</w:t>
      </w:r>
    </w:p>
    <w:p w:rsidR="000339EA" w:rsidRPr="000225AE" w:rsidRDefault="00CD2532" w:rsidP="000339EA">
      <w:pPr>
        <w:pStyle w:val="Akapitzlist"/>
        <w:numPr>
          <w:ilvl w:val="0"/>
          <w:numId w:val="2"/>
        </w:numPr>
        <w:jc w:val="both"/>
      </w:pPr>
      <w:r w:rsidRPr="000225AE">
        <w:t xml:space="preserve">Osoby upoważnione do odbioru uczniów </w:t>
      </w:r>
      <w:r w:rsidR="00D87879" w:rsidRPr="000225AE">
        <w:t xml:space="preserve">lub wychowanków </w:t>
      </w:r>
      <w:r w:rsidRPr="000225AE">
        <w:t>posiadają</w:t>
      </w:r>
      <w:r w:rsidR="000339EA" w:rsidRPr="000225AE">
        <w:t xml:space="preserve"> prawo </w:t>
      </w:r>
      <w:r w:rsidRPr="000225AE">
        <w:t xml:space="preserve">do </w:t>
      </w:r>
      <w:r w:rsidR="000339EA" w:rsidRPr="000225AE">
        <w:t>dostępu do treści swoich danych oraz prawo ich sprostowania, usunięcia, ograniczenia przetwarzania, prawo do przenoszenia danych, prawo wniesienia sprzeciwu.</w:t>
      </w:r>
    </w:p>
    <w:p w:rsidR="000339EA" w:rsidRPr="000225AE" w:rsidRDefault="00CD2532" w:rsidP="000339EA">
      <w:pPr>
        <w:pStyle w:val="Akapitzlist"/>
        <w:numPr>
          <w:ilvl w:val="0"/>
          <w:numId w:val="2"/>
        </w:numPr>
        <w:jc w:val="both"/>
      </w:pPr>
      <w:r w:rsidRPr="000225AE">
        <w:t xml:space="preserve">Osoby upoważnione do odbioru uczniów </w:t>
      </w:r>
      <w:r w:rsidR="00D87879" w:rsidRPr="000225AE">
        <w:t xml:space="preserve">lub wychowanków </w:t>
      </w:r>
      <w:r w:rsidRPr="000225AE">
        <w:t xml:space="preserve">dysponują prawem do </w:t>
      </w:r>
      <w:r w:rsidR="000339EA" w:rsidRPr="000225AE">
        <w:t xml:space="preserve">wniesienia skargi do </w:t>
      </w:r>
      <w:r w:rsidR="00F658EB" w:rsidRPr="000225AE">
        <w:t>Prezesa Urzędu Ochrony Danych Osobowych w Warszawie</w:t>
      </w:r>
      <w:r w:rsidR="000339EA" w:rsidRPr="000225AE">
        <w:t xml:space="preserve">, gdy </w:t>
      </w:r>
      <w:r w:rsidRPr="000225AE">
        <w:t>w ich ocenie</w:t>
      </w:r>
      <w:r w:rsidR="000339EA" w:rsidRPr="000225AE">
        <w:t xml:space="preserve"> przetwarzanie danych osobowych narusza przepisy ogólnego rozporządzenia o ochronie danych osobowych z dnia 27 kwietnia 2016 r.</w:t>
      </w:r>
    </w:p>
    <w:p w:rsidR="000339EA" w:rsidRPr="000225AE" w:rsidRDefault="00D87879" w:rsidP="000339EA">
      <w:pPr>
        <w:pStyle w:val="Akapitzlist"/>
        <w:numPr>
          <w:ilvl w:val="0"/>
          <w:numId w:val="2"/>
        </w:numPr>
        <w:jc w:val="both"/>
        <w:rPr>
          <w:b/>
        </w:rPr>
      </w:pPr>
      <w:r w:rsidRPr="000225AE">
        <w:rPr>
          <w:b/>
        </w:rPr>
        <w:t>Dane osób upoważnionych do odbioru uczniów lub wychowanków</w:t>
      </w:r>
      <w:r w:rsidR="000339EA" w:rsidRPr="000225AE">
        <w:rPr>
          <w:b/>
        </w:rPr>
        <w:t xml:space="preserve"> pozyskane zostały od Rodzica</w:t>
      </w:r>
      <w:r w:rsidRPr="000225AE">
        <w:rPr>
          <w:b/>
        </w:rPr>
        <w:t xml:space="preserve"> albo</w:t>
      </w:r>
      <w:r w:rsidR="000339EA" w:rsidRPr="000225AE">
        <w:rPr>
          <w:b/>
        </w:rPr>
        <w:t xml:space="preserve"> opiekuna </w:t>
      </w:r>
      <w:r w:rsidRPr="000225AE">
        <w:rPr>
          <w:b/>
        </w:rPr>
        <w:t xml:space="preserve">prawnego </w:t>
      </w:r>
      <w:r w:rsidR="000339EA" w:rsidRPr="000225AE">
        <w:rPr>
          <w:b/>
        </w:rPr>
        <w:t>w związku z upoważnieniem do odbioru dziecka.</w:t>
      </w:r>
    </w:p>
    <w:p w:rsidR="00B669F8" w:rsidRPr="000225AE" w:rsidRDefault="00CD2532" w:rsidP="000339EA">
      <w:pPr>
        <w:pStyle w:val="Akapitzlist"/>
        <w:numPr>
          <w:ilvl w:val="0"/>
          <w:numId w:val="2"/>
        </w:numPr>
        <w:jc w:val="both"/>
      </w:pPr>
      <w:r w:rsidRPr="000225AE">
        <w:lastRenderedPageBreak/>
        <w:t xml:space="preserve">Dane </w:t>
      </w:r>
      <w:r w:rsidR="00D87879" w:rsidRPr="000225AE">
        <w:t>osobowe</w:t>
      </w:r>
      <w:r w:rsidRPr="000225AE">
        <w:t xml:space="preserve"> </w:t>
      </w:r>
      <w:r w:rsidR="000339EA" w:rsidRPr="000225AE">
        <w:t xml:space="preserve">nie będą </w:t>
      </w:r>
      <w:r w:rsidRPr="000225AE">
        <w:t>poddawane procesowi zautomatyzowanego podejmowania decyzji.</w:t>
      </w:r>
    </w:p>
    <w:sectPr w:rsidR="00B669F8" w:rsidRPr="000225AE" w:rsidSect="005C30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F58" w:rsidRDefault="002F4F58" w:rsidP="000339EA">
      <w:pPr>
        <w:spacing w:after="0" w:line="240" w:lineRule="auto"/>
      </w:pPr>
      <w:r>
        <w:separator/>
      </w:r>
    </w:p>
  </w:endnote>
  <w:endnote w:type="continuationSeparator" w:id="0">
    <w:p w:rsidR="002F4F58" w:rsidRDefault="002F4F58" w:rsidP="0003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F58" w:rsidRDefault="002F4F58" w:rsidP="000339EA">
      <w:pPr>
        <w:spacing w:after="0" w:line="240" w:lineRule="auto"/>
      </w:pPr>
      <w:r>
        <w:separator/>
      </w:r>
    </w:p>
  </w:footnote>
  <w:footnote w:type="continuationSeparator" w:id="0">
    <w:p w:rsidR="002F4F58" w:rsidRDefault="002F4F58" w:rsidP="0003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8AF"/>
    <w:multiLevelType w:val="hybridMultilevel"/>
    <w:tmpl w:val="86CE06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72396A"/>
    <w:multiLevelType w:val="hybridMultilevel"/>
    <w:tmpl w:val="598824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CF5BE9"/>
    <w:multiLevelType w:val="hybridMultilevel"/>
    <w:tmpl w:val="3866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702"/>
    <w:multiLevelType w:val="hybridMultilevel"/>
    <w:tmpl w:val="6B2289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381D9C"/>
    <w:multiLevelType w:val="hybridMultilevel"/>
    <w:tmpl w:val="DA36EF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6D243C"/>
    <w:multiLevelType w:val="hybridMultilevel"/>
    <w:tmpl w:val="9702D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C30DA"/>
    <w:multiLevelType w:val="hybridMultilevel"/>
    <w:tmpl w:val="CC82265C"/>
    <w:lvl w:ilvl="0" w:tplc="A018414E">
      <w:start w:val="1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C48E9"/>
    <w:multiLevelType w:val="hybridMultilevel"/>
    <w:tmpl w:val="A78C3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9EA"/>
    <w:rsid w:val="000225AE"/>
    <w:rsid w:val="000339EA"/>
    <w:rsid w:val="001973DB"/>
    <w:rsid w:val="001F3931"/>
    <w:rsid w:val="00254D35"/>
    <w:rsid w:val="002F4F58"/>
    <w:rsid w:val="0034388D"/>
    <w:rsid w:val="00444CDB"/>
    <w:rsid w:val="00446A99"/>
    <w:rsid w:val="00491EA9"/>
    <w:rsid w:val="005C30ED"/>
    <w:rsid w:val="00931BF6"/>
    <w:rsid w:val="00B07141"/>
    <w:rsid w:val="00B669F8"/>
    <w:rsid w:val="00CD2532"/>
    <w:rsid w:val="00D87879"/>
    <w:rsid w:val="00F6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0CFD"/>
  <w15:docId w15:val="{74A924E9-AC02-40C7-89D5-E96AFA04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9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9E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9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9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9EA"/>
    <w:rPr>
      <w:vertAlign w:val="superscript"/>
    </w:rPr>
  </w:style>
  <w:style w:type="paragraph" w:customStyle="1" w:styleId="Standard">
    <w:name w:val="Standard"/>
    <w:rsid w:val="00254D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4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raw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p5wegry2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Parmenides</dc:creator>
  <cp:lastModifiedBy>Aga</cp:lastModifiedBy>
  <cp:revision>7</cp:revision>
  <dcterms:created xsi:type="dcterms:W3CDTF">2019-05-23T22:14:00Z</dcterms:created>
  <dcterms:modified xsi:type="dcterms:W3CDTF">2020-02-20T21:11:00Z</dcterms:modified>
</cp:coreProperties>
</file>